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FB" w:rsidRPr="007C779C" w:rsidRDefault="002F7EBD" w:rsidP="008336FB">
      <w:pPr>
        <w:jc w:val="center"/>
        <w:rPr>
          <w:szCs w:val="28"/>
        </w:rPr>
      </w:pPr>
      <w:r w:rsidRPr="002F7EBD">
        <w:rPr>
          <w:noProof/>
          <w:sz w:val="22"/>
          <w:szCs w:val="22"/>
          <w:lang w:eastAsia="en-US"/>
        </w:rPr>
        <w:pict>
          <v:rect id="_x0000_s1026" style="position:absolute;left:0;text-align:left;margin-left:507.7pt;margin-top:-558pt;width:6pt;height:557.35pt;flip:x y;z-index:251660288;v-text-anchor:middle" stroked="f">
            <v:fill color2="black"/>
            <v:stroke joinstyle="round"/>
          </v:rect>
        </w:pict>
      </w:r>
      <w:r w:rsidR="008336FB">
        <w:rPr>
          <w:szCs w:val="28"/>
        </w:rPr>
        <w:t xml:space="preserve"> </w:t>
      </w:r>
    </w:p>
    <w:p w:rsidR="008336FB" w:rsidRPr="00E273D4" w:rsidRDefault="008336FB" w:rsidP="00E273D4">
      <w:pPr>
        <w:jc w:val="center"/>
        <w:rPr>
          <w:szCs w:val="28"/>
        </w:rPr>
      </w:pPr>
      <w:r w:rsidRPr="00E273D4">
        <w:rPr>
          <w:szCs w:val="28"/>
        </w:rPr>
        <w:t>АДМИНИСТРАЦИЯ</w:t>
      </w:r>
    </w:p>
    <w:p w:rsidR="00E273D4" w:rsidRPr="00E273D4" w:rsidRDefault="00E273D4" w:rsidP="00E273D4">
      <w:pPr>
        <w:jc w:val="center"/>
        <w:rPr>
          <w:szCs w:val="28"/>
        </w:rPr>
      </w:pPr>
      <w:r w:rsidRPr="00E273D4">
        <w:rPr>
          <w:szCs w:val="28"/>
        </w:rPr>
        <w:t>КАЗАНАКСКОГО СЕЛЬСОВЕТА</w:t>
      </w:r>
    </w:p>
    <w:p w:rsidR="008336FB" w:rsidRPr="00E273D4" w:rsidRDefault="008336FB" w:rsidP="00E273D4">
      <w:pPr>
        <w:jc w:val="center"/>
        <w:rPr>
          <w:szCs w:val="28"/>
        </w:rPr>
      </w:pPr>
      <w:r w:rsidRPr="00E273D4">
        <w:rPr>
          <w:szCs w:val="28"/>
        </w:rPr>
        <w:t>КРАСНОЗЕРСКОГО РАЙОНА</w:t>
      </w:r>
    </w:p>
    <w:p w:rsidR="008336FB" w:rsidRPr="00E273D4" w:rsidRDefault="008336FB" w:rsidP="00E273D4">
      <w:pPr>
        <w:jc w:val="center"/>
        <w:rPr>
          <w:szCs w:val="28"/>
        </w:rPr>
      </w:pPr>
      <w:r w:rsidRPr="00E273D4">
        <w:rPr>
          <w:szCs w:val="28"/>
        </w:rPr>
        <w:t>НОВОСИБИРСКОЙ ОБЛАСТИ</w:t>
      </w:r>
    </w:p>
    <w:p w:rsidR="008336FB" w:rsidRPr="00E273D4" w:rsidRDefault="008336FB" w:rsidP="008336FB">
      <w:pPr>
        <w:jc w:val="center"/>
        <w:rPr>
          <w:szCs w:val="28"/>
        </w:rPr>
      </w:pPr>
    </w:p>
    <w:p w:rsidR="008336FB" w:rsidRPr="00E273D4" w:rsidRDefault="008336FB" w:rsidP="00E273D4">
      <w:pPr>
        <w:rPr>
          <w:szCs w:val="28"/>
        </w:rPr>
      </w:pPr>
      <w:r w:rsidRPr="00E273D4">
        <w:rPr>
          <w:szCs w:val="28"/>
        </w:rPr>
        <w:t xml:space="preserve">     </w:t>
      </w:r>
      <w:r w:rsidR="00F959DB" w:rsidRPr="00E273D4">
        <w:rPr>
          <w:szCs w:val="28"/>
        </w:rPr>
        <w:t xml:space="preserve">                           </w:t>
      </w:r>
      <w:r w:rsidR="00E273D4">
        <w:rPr>
          <w:szCs w:val="28"/>
        </w:rPr>
        <w:t xml:space="preserve">      </w:t>
      </w:r>
      <w:r w:rsidR="00F959DB" w:rsidRPr="00E273D4">
        <w:rPr>
          <w:szCs w:val="28"/>
        </w:rPr>
        <w:t xml:space="preserve">  </w:t>
      </w:r>
      <w:r w:rsidRPr="00E273D4">
        <w:rPr>
          <w:szCs w:val="28"/>
        </w:rPr>
        <w:t xml:space="preserve">ПОСТАНОВЛЕНИЕ                            </w:t>
      </w:r>
    </w:p>
    <w:p w:rsidR="008336FB" w:rsidRPr="00211790" w:rsidRDefault="00F959DB" w:rsidP="00F959DB">
      <w:pPr>
        <w:tabs>
          <w:tab w:val="left" w:pos="3402"/>
        </w:tabs>
        <w:suppressAutoHyphens/>
        <w:ind w:firstLine="0"/>
        <w:rPr>
          <w:sz w:val="20"/>
          <w:szCs w:val="20"/>
          <w:lang w:eastAsia="ar-SA"/>
        </w:rPr>
      </w:pPr>
      <w:r>
        <w:rPr>
          <w:szCs w:val="28"/>
        </w:rPr>
        <w:t xml:space="preserve">                                             </w:t>
      </w:r>
    </w:p>
    <w:p w:rsidR="008336FB" w:rsidRDefault="006C3C45" w:rsidP="006C3C45">
      <w:pPr>
        <w:tabs>
          <w:tab w:val="left" w:pos="7965"/>
        </w:tabs>
      </w:pPr>
      <w:r>
        <w:t xml:space="preserve">  от 20.12.2019                           с.Казанак</w:t>
      </w:r>
      <w:r>
        <w:tab/>
        <w:t xml:space="preserve">    № 59</w:t>
      </w:r>
    </w:p>
    <w:p w:rsidR="006C3C45" w:rsidRPr="00832D18" w:rsidRDefault="006C3C45" w:rsidP="006C3C45">
      <w:pPr>
        <w:tabs>
          <w:tab w:val="left" w:pos="7965"/>
        </w:tabs>
      </w:pPr>
    </w:p>
    <w:p w:rsidR="006C3C45" w:rsidRPr="00A67319" w:rsidRDefault="008336FB" w:rsidP="00AF4B67">
      <w:pPr>
        <w:ind w:firstLine="0"/>
        <w:jc w:val="left"/>
        <w:rPr>
          <w:szCs w:val="28"/>
        </w:rPr>
      </w:pPr>
      <w:r w:rsidRPr="00A67319">
        <w:rPr>
          <w:szCs w:val="28"/>
        </w:rPr>
        <w:t xml:space="preserve">Об отмене </w:t>
      </w:r>
      <w:r w:rsidR="00BD0D7E" w:rsidRPr="00A67319">
        <w:rPr>
          <w:szCs w:val="28"/>
        </w:rPr>
        <w:t xml:space="preserve">Постановления от </w:t>
      </w:r>
      <w:r w:rsidR="00C625E3">
        <w:rPr>
          <w:szCs w:val="28"/>
        </w:rPr>
        <w:t>24</w:t>
      </w:r>
      <w:r w:rsidR="00BD0D7E" w:rsidRPr="00A67319">
        <w:rPr>
          <w:szCs w:val="28"/>
        </w:rPr>
        <w:t>.0</w:t>
      </w:r>
      <w:r w:rsidR="00C625E3">
        <w:rPr>
          <w:szCs w:val="28"/>
        </w:rPr>
        <w:t>8</w:t>
      </w:r>
      <w:r w:rsidR="00BD0D7E" w:rsidRPr="00A67319">
        <w:rPr>
          <w:szCs w:val="28"/>
        </w:rPr>
        <w:t>.20</w:t>
      </w:r>
      <w:r w:rsidR="00C625E3">
        <w:rPr>
          <w:szCs w:val="28"/>
        </w:rPr>
        <w:t>17г.</w:t>
      </w:r>
      <w:r w:rsidR="00F908E7" w:rsidRPr="00A67319">
        <w:rPr>
          <w:szCs w:val="28"/>
        </w:rPr>
        <w:t xml:space="preserve"> </w:t>
      </w:r>
      <w:r w:rsidR="00BD0D7E" w:rsidRPr="00A67319">
        <w:rPr>
          <w:szCs w:val="28"/>
        </w:rPr>
        <w:t xml:space="preserve"> №</w:t>
      </w:r>
      <w:r w:rsidR="00C625E3">
        <w:rPr>
          <w:szCs w:val="28"/>
        </w:rPr>
        <w:t>27</w:t>
      </w:r>
    </w:p>
    <w:p w:rsidR="00C625E3" w:rsidRDefault="00C625E3" w:rsidP="00C625E3">
      <w:pPr>
        <w:ind w:firstLine="0"/>
        <w:rPr>
          <w:szCs w:val="28"/>
        </w:rPr>
      </w:pPr>
      <w:r>
        <w:rPr>
          <w:szCs w:val="28"/>
        </w:rPr>
        <w:t>«</w:t>
      </w:r>
      <w:r w:rsidRPr="0099130C">
        <w:rPr>
          <w:szCs w:val="28"/>
        </w:rPr>
        <w:t xml:space="preserve">Об утверждении порядка осуществления </w:t>
      </w:r>
    </w:p>
    <w:p w:rsidR="00C625E3" w:rsidRDefault="00C625E3" w:rsidP="00C625E3">
      <w:pPr>
        <w:ind w:firstLine="0"/>
        <w:rPr>
          <w:szCs w:val="28"/>
        </w:rPr>
      </w:pPr>
      <w:r w:rsidRPr="0099130C">
        <w:rPr>
          <w:szCs w:val="28"/>
        </w:rPr>
        <w:t xml:space="preserve">внутреннего муниципального финансового </w:t>
      </w:r>
    </w:p>
    <w:p w:rsidR="00BD0D7E" w:rsidRPr="00A67319" w:rsidRDefault="00C625E3" w:rsidP="00C625E3">
      <w:pPr>
        <w:ind w:firstLine="0"/>
        <w:rPr>
          <w:b/>
          <w:szCs w:val="28"/>
        </w:rPr>
      </w:pPr>
      <w:r w:rsidRPr="0099130C">
        <w:rPr>
          <w:szCs w:val="28"/>
        </w:rPr>
        <w:t>контроля и внутреннего финансового аудита</w:t>
      </w:r>
      <w:r w:rsidR="00F908E7" w:rsidRPr="00A67319">
        <w:rPr>
          <w:b/>
          <w:szCs w:val="28"/>
        </w:rPr>
        <w:t>»</w:t>
      </w:r>
    </w:p>
    <w:p w:rsidR="00F908E7" w:rsidRDefault="00F908E7" w:rsidP="00BA64F7">
      <w:pPr>
        <w:ind w:firstLine="0"/>
        <w:rPr>
          <w:szCs w:val="28"/>
        </w:rPr>
      </w:pPr>
    </w:p>
    <w:p w:rsidR="00C625E3" w:rsidRDefault="00C625E3" w:rsidP="00BA64F7">
      <w:pPr>
        <w:ind w:firstLine="0"/>
        <w:rPr>
          <w:b/>
          <w:szCs w:val="28"/>
        </w:rPr>
      </w:pPr>
      <w:r>
        <w:rPr>
          <w:szCs w:val="28"/>
        </w:rPr>
        <w:t xml:space="preserve">     </w:t>
      </w:r>
      <w:r w:rsidR="008336FB" w:rsidRPr="00BA64F7">
        <w:rPr>
          <w:szCs w:val="28"/>
        </w:rPr>
        <w:t>В соответствии</w:t>
      </w:r>
      <w:r w:rsidR="00A67319">
        <w:rPr>
          <w:szCs w:val="28"/>
        </w:rPr>
        <w:t xml:space="preserve"> с</w:t>
      </w:r>
      <w:r w:rsidR="008336FB" w:rsidRPr="00BA64F7">
        <w:rPr>
          <w:szCs w:val="28"/>
        </w:rPr>
        <w:t xml:space="preserve"> </w:t>
      </w:r>
      <w:r w:rsidR="00BA64F7">
        <w:rPr>
          <w:szCs w:val="28"/>
        </w:rPr>
        <w:t>пункт</w:t>
      </w:r>
      <w:r w:rsidR="00F908E7">
        <w:rPr>
          <w:szCs w:val="28"/>
        </w:rPr>
        <w:t>ом</w:t>
      </w:r>
      <w:r w:rsidR="00BA64F7">
        <w:rPr>
          <w:szCs w:val="28"/>
        </w:rPr>
        <w:t xml:space="preserve"> 3 статьи </w:t>
      </w:r>
      <w:r w:rsidR="00F908E7">
        <w:rPr>
          <w:szCs w:val="28"/>
        </w:rPr>
        <w:t>269.2 Бюджетного кодекса Российской Федерации и в целях приведения в соответствие с действующим законодательством</w:t>
      </w:r>
      <w:r w:rsidR="008336FB" w:rsidRPr="00BA64F7">
        <w:rPr>
          <w:szCs w:val="28"/>
        </w:rPr>
        <w:t>,</w:t>
      </w:r>
      <w:bookmarkStart w:id="0" w:name="sub_1000"/>
      <w:r w:rsidR="008336FB" w:rsidRPr="00BA64F7">
        <w:rPr>
          <w:szCs w:val="28"/>
        </w:rPr>
        <w:t xml:space="preserve"> </w:t>
      </w:r>
      <w:bookmarkEnd w:id="0"/>
      <w:r w:rsidR="008336FB" w:rsidRPr="00BA64F7">
        <w:rPr>
          <w:szCs w:val="28"/>
        </w:rPr>
        <w:t xml:space="preserve"> администрация </w:t>
      </w:r>
      <w:r>
        <w:rPr>
          <w:szCs w:val="28"/>
        </w:rPr>
        <w:t xml:space="preserve">Казанакского сельсовета </w:t>
      </w:r>
      <w:r w:rsidR="008336FB" w:rsidRPr="00BA64F7">
        <w:rPr>
          <w:szCs w:val="28"/>
        </w:rPr>
        <w:t>Краснозерского района Новосибирской области</w:t>
      </w:r>
      <w:r w:rsidR="008336FB" w:rsidRPr="00C61ECE">
        <w:rPr>
          <w:b/>
          <w:szCs w:val="28"/>
        </w:rPr>
        <w:t xml:space="preserve"> </w:t>
      </w:r>
    </w:p>
    <w:p w:rsidR="008336FB" w:rsidRPr="00C625E3" w:rsidRDefault="008336FB" w:rsidP="00BA64F7">
      <w:pPr>
        <w:ind w:firstLine="0"/>
        <w:rPr>
          <w:bCs/>
          <w:szCs w:val="28"/>
        </w:rPr>
      </w:pPr>
      <w:r w:rsidRPr="00C625E3">
        <w:rPr>
          <w:szCs w:val="28"/>
        </w:rPr>
        <w:t xml:space="preserve">ПОСТАНОВЛЯЕТ: </w:t>
      </w:r>
    </w:p>
    <w:p w:rsidR="008336FB" w:rsidRPr="00BD0D7E" w:rsidRDefault="00BA64F7" w:rsidP="00C625E3">
      <w:pPr>
        <w:ind w:firstLine="0"/>
        <w:rPr>
          <w:bCs/>
          <w:szCs w:val="28"/>
        </w:rPr>
      </w:pPr>
      <w:r>
        <w:t xml:space="preserve">Признать утратившим силу </w:t>
      </w:r>
      <w:r w:rsidR="00BD0D7E">
        <w:t>По</w:t>
      </w:r>
      <w:r w:rsidR="00F908E7">
        <w:t xml:space="preserve">становление от </w:t>
      </w:r>
      <w:r w:rsidR="00C625E3">
        <w:t>24</w:t>
      </w:r>
      <w:r w:rsidR="00F908E7">
        <w:t>.0</w:t>
      </w:r>
      <w:r w:rsidR="00C625E3">
        <w:t>8</w:t>
      </w:r>
      <w:r w:rsidR="00F908E7">
        <w:t>.201</w:t>
      </w:r>
      <w:r w:rsidR="00C625E3">
        <w:t>7г.</w:t>
      </w:r>
      <w:r w:rsidR="00F908E7">
        <w:t xml:space="preserve"> №</w:t>
      </w:r>
      <w:r w:rsidR="00C625E3">
        <w:t>27</w:t>
      </w:r>
      <w:r w:rsidR="00BD0D7E">
        <w:t xml:space="preserve"> «</w:t>
      </w:r>
      <w:r w:rsidR="00C625E3" w:rsidRPr="0099130C">
        <w:rPr>
          <w:szCs w:val="28"/>
        </w:rPr>
        <w:t>Об утверждении порядка осуществления</w:t>
      </w:r>
      <w:r w:rsidR="00C625E3">
        <w:rPr>
          <w:szCs w:val="28"/>
        </w:rPr>
        <w:t xml:space="preserve"> </w:t>
      </w:r>
      <w:r w:rsidR="00C625E3" w:rsidRPr="0099130C">
        <w:rPr>
          <w:szCs w:val="28"/>
        </w:rPr>
        <w:t>внутреннего муниципального финансового контроля и внутреннего финансового аудита</w:t>
      </w:r>
      <w:r w:rsidR="00BD0D7E">
        <w:t>»</w:t>
      </w:r>
      <w:r w:rsidR="00F908E7">
        <w:t>.</w:t>
      </w:r>
      <w:r w:rsidR="008336FB" w:rsidRPr="00052443">
        <w:t xml:space="preserve"> </w:t>
      </w:r>
    </w:p>
    <w:p w:rsidR="008336FB" w:rsidRDefault="00C625E3" w:rsidP="008336FB">
      <w:pPr>
        <w:numPr>
          <w:ilvl w:val="0"/>
          <w:numId w:val="1"/>
        </w:numPr>
        <w:shd w:val="clear" w:color="auto" w:fill="FFFFFF"/>
        <w:rPr>
          <w:szCs w:val="28"/>
        </w:rPr>
      </w:pPr>
      <w:r>
        <w:rPr>
          <w:bCs/>
          <w:szCs w:val="28"/>
        </w:rPr>
        <w:t>Специалисту 2 разряда</w:t>
      </w:r>
      <w:r w:rsidR="008336FB" w:rsidRPr="00BD0D7E">
        <w:rPr>
          <w:bCs/>
          <w:szCs w:val="28"/>
        </w:rPr>
        <w:t xml:space="preserve"> администрации</w:t>
      </w:r>
      <w:r>
        <w:rPr>
          <w:bCs/>
          <w:szCs w:val="28"/>
        </w:rPr>
        <w:t xml:space="preserve"> Казанакского сельсовета </w:t>
      </w:r>
      <w:r w:rsidR="008336FB" w:rsidRPr="00BD0D7E">
        <w:rPr>
          <w:bCs/>
          <w:szCs w:val="28"/>
        </w:rPr>
        <w:t xml:space="preserve"> Краснозерского района Новосибирской области (</w:t>
      </w:r>
      <w:r>
        <w:rPr>
          <w:bCs/>
          <w:szCs w:val="28"/>
        </w:rPr>
        <w:t>Гладких Л.И.</w:t>
      </w:r>
      <w:r w:rsidR="008336FB" w:rsidRPr="00BD0D7E">
        <w:rPr>
          <w:bCs/>
          <w:szCs w:val="28"/>
        </w:rPr>
        <w:t xml:space="preserve">) опубликовать постановление в периодическом </w:t>
      </w:r>
      <w:r w:rsidR="008336FB" w:rsidRPr="00BD0D7E">
        <w:rPr>
          <w:szCs w:val="28"/>
        </w:rPr>
        <w:t xml:space="preserve">печатном издании «Бюллетень органов местного самоуправления </w:t>
      </w:r>
      <w:r>
        <w:rPr>
          <w:szCs w:val="28"/>
        </w:rPr>
        <w:t xml:space="preserve">Казанакского сельсовета </w:t>
      </w:r>
      <w:r w:rsidR="008336FB" w:rsidRPr="00BD0D7E">
        <w:rPr>
          <w:szCs w:val="28"/>
        </w:rPr>
        <w:t>Краснозерского района Новосибирской области» и разместить на официальном сайте администрации</w:t>
      </w:r>
      <w:r w:rsidR="008336FB" w:rsidRPr="00BD0D7E">
        <w:rPr>
          <w:bCs/>
          <w:szCs w:val="28"/>
        </w:rPr>
        <w:t xml:space="preserve"> </w:t>
      </w:r>
      <w:r>
        <w:rPr>
          <w:bCs/>
          <w:szCs w:val="28"/>
        </w:rPr>
        <w:t xml:space="preserve">Казанакского сельсовета </w:t>
      </w:r>
      <w:r w:rsidR="008336FB" w:rsidRPr="00BD0D7E">
        <w:rPr>
          <w:bCs/>
          <w:szCs w:val="28"/>
        </w:rPr>
        <w:t>Краснозерского райо</w:t>
      </w:r>
      <w:r w:rsidR="008336FB" w:rsidRPr="00BD0D7E">
        <w:rPr>
          <w:szCs w:val="28"/>
        </w:rPr>
        <w:t>на Новосибирской области.</w:t>
      </w:r>
    </w:p>
    <w:p w:rsidR="008336FB" w:rsidRDefault="00C625E3" w:rsidP="008336F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Специалисту 2 разряда</w:t>
      </w:r>
      <w:r w:rsidRPr="00BD0D7E">
        <w:rPr>
          <w:bCs/>
          <w:szCs w:val="28"/>
        </w:rPr>
        <w:t xml:space="preserve"> администрации</w:t>
      </w:r>
      <w:r>
        <w:rPr>
          <w:bCs/>
          <w:szCs w:val="28"/>
        </w:rPr>
        <w:t xml:space="preserve"> Казанакского сельсовета </w:t>
      </w:r>
      <w:r w:rsidRPr="00BD0D7E">
        <w:rPr>
          <w:bCs/>
          <w:szCs w:val="28"/>
        </w:rPr>
        <w:t xml:space="preserve"> Краснозерского района Новосибирской области (</w:t>
      </w:r>
      <w:r>
        <w:rPr>
          <w:bCs/>
          <w:szCs w:val="28"/>
        </w:rPr>
        <w:t>Гладких Л.И.</w:t>
      </w:r>
      <w:r w:rsidRPr="00BD0D7E">
        <w:rPr>
          <w:bCs/>
          <w:szCs w:val="28"/>
        </w:rPr>
        <w:t xml:space="preserve">) </w:t>
      </w:r>
      <w:r w:rsidR="008336FB" w:rsidRPr="00832D18">
        <w:rPr>
          <w:szCs w:val="28"/>
        </w:rPr>
        <w:t xml:space="preserve">направить постановление в управление законопроектных работ и ведения регистра Министерства </w:t>
      </w:r>
      <w:r w:rsidR="008336FB">
        <w:rPr>
          <w:szCs w:val="28"/>
        </w:rPr>
        <w:t>ю</w:t>
      </w:r>
      <w:r w:rsidR="008336FB" w:rsidRPr="00832D18">
        <w:rPr>
          <w:szCs w:val="28"/>
        </w:rPr>
        <w:t>стиции Новосибирской области в установленном законном порядке.</w:t>
      </w:r>
    </w:p>
    <w:p w:rsidR="008336FB" w:rsidRPr="00832D18" w:rsidRDefault="008336FB" w:rsidP="008336F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rPr>
          <w:szCs w:val="28"/>
        </w:rPr>
      </w:pPr>
      <w:r w:rsidRPr="00832D18">
        <w:rPr>
          <w:szCs w:val="28"/>
        </w:rPr>
        <w:t>Контроль над исполнением настоящего постановления оставляю за собой.</w:t>
      </w:r>
    </w:p>
    <w:p w:rsidR="008336FB" w:rsidRDefault="008336FB" w:rsidP="00F959DB">
      <w:pPr>
        <w:widowControl w:val="0"/>
        <w:autoSpaceDE w:val="0"/>
        <w:autoSpaceDN w:val="0"/>
        <w:adjustRightInd w:val="0"/>
        <w:ind w:left="-284" w:firstLine="284"/>
        <w:rPr>
          <w:szCs w:val="28"/>
        </w:rPr>
      </w:pPr>
    </w:p>
    <w:p w:rsidR="00F908E7" w:rsidRDefault="00F908E7"/>
    <w:p w:rsidR="00F908E7" w:rsidRDefault="00F908E7"/>
    <w:p w:rsidR="00C625E3" w:rsidRDefault="00F908E7" w:rsidP="00C625E3">
      <w:pPr>
        <w:tabs>
          <w:tab w:val="left" w:pos="6825"/>
        </w:tabs>
        <w:ind w:firstLine="0"/>
        <w:rPr>
          <w:szCs w:val="28"/>
        </w:rPr>
      </w:pPr>
      <w:r w:rsidRPr="00AA71EA">
        <w:rPr>
          <w:szCs w:val="28"/>
        </w:rPr>
        <w:t>Глав</w:t>
      </w:r>
      <w:r w:rsidR="00C625E3">
        <w:rPr>
          <w:szCs w:val="28"/>
        </w:rPr>
        <w:t xml:space="preserve">а </w:t>
      </w:r>
      <w:r w:rsidRPr="00AA71EA">
        <w:rPr>
          <w:szCs w:val="28"/>
        </w:rPr>
        <w:t xml:space="preserve"> </w:t>
      </w:r>
      <w:r w:rsidR="00C625E3">
        <w:rPr>
          <w:szCs w:val="28"/>
        </w:rPr>
        <w:t>Казанакского сельсовета</w:t>
      </w:r>
      <w:r w:rsidR="00C625E3">
        <w:rPr>
          <w:szCs w:val="28"/>
        </w:rPr>
        <w:tab/>
        <w:t>А.П. Кустов</w:t>
      </w:r>
    </w:p>
    <w:p w:rsidR="00F908E7" w:rsidRDefault="00F908E7" w:rsidP="00F908E7">
      <w:pPr>
        <w:ind w:firstLine="0"/>
        <w:rPr>
          <w:szCs w:val="28"/>
        </w:rPr>
      </w:pPr>
      <w:r>
        <w:rPr>
          <w:szCs w:val="28"/>
        </w:rPr>
        <w:t>Краснозерского</w:t>
      </w:r>
      <w:r w:rsidRPr="00AA71EA">
        <w:rPr>
          <w:szCs w:val="28"/>
        </w:rPr>
        <w:t xml:space="preserve"> района</w:t>
      </w:r>
    </w:p>
    <w:p w:rsidR="00F908E7" w:rsidRDefault="00F908E7" w:rsidP="00A67319">
      <w:pPr>
        <w:ind w:firstLine="0"/>
      </w:pPr>
      <w:r w:rsidRPr="00AA71EA">
        <w:rPr>
          <w:szCs w:val="28"/>
        </w:rPr>
        <w:t>Новосибирской области</w:t>
      </w:r>
      <w:r w:rsidRPr="00AA71EA">
        <w:rPr>
          <w:szCs w:val="28"/>
        </w:rPr>
        <w:tab/>
        <w:t xml:space="preserve">  </w:t>
      </w:r>
      <w:r w:rsidRPr="00AA71EA">
        <w:rPr>
          <w:szCs w:val="28"/>
        </w:rPr>
        <w:tab/>
      </w:r>
      <w:r w:rsidRPr="00AA71EA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</w:t>
      </w:r>
      <w:r w:rsidRPr="00AA71EA">
        <w:rPr>
          <w:szCs w:val="28"/>
        </w:rPr>
        <w:t xml:space="preserve">  </w:t>
      </w:r>
      <w:r w:rsidR="00A67319">
        <w:rPr>
          <w:szCs w:val="28"/>
        </w:rPr>
        <w:t xml:space="preserve">   </w:t>
      </w: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F908E7" w:rsidRDefault="00C625E3" w:rsidP="00C625E3">
      <w:pPr>
        <w:ind w:firstLine="0"/>
        <w:rPr>
          <w:sz w:val="20"/>
          <w:szCs w:val="20"/>
        </w:rPr>
      </w:pPr>
      <w:r>
        <w:rPr>
          <w:sz w:val="20"/>
          <w:szCs w:val="20"/>
        </w:rPr>
        <w:t>Т.В. Коротецкая</w:t>
      </w:r>
    </w:p>
    <w:p w:rsidR="00C625E3" w:rsidRPr="00C625E3" w:rsidRDefault="00C625E3" w:rsidP="00C625E3">
      <w:pPr>
        <w:ind w:firstLine="0"/>
        <w:rPr>
          <w:sz w:val="20"/>
          <w:szCs w:val="20"/>
        </w:rPr>
      </w:pPr>
      <w:r>
        <w:rPr>
          <w:sz w:val="20"/>
          <w:szCs w:val="20"/>
        </w:rPr>
        <w:t>65-441</w:t>
      </w:r>
    </w:p>
    <w:p w:rsidR="00F908E7" w:rsidRDefault="00F908E7"/>
    <w:p w:rsidR="00F908E7" w:rsidRDefault="00F908E7"/>
    <w:p w:rsidR="00F908E7" w:rsidRDefault="00F908E7"/>
    <w:p w:rsidR="00F908E7" w:rsidRDefault="00F908E7"/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08E7" w:rsidRDefault="00F908E7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p w:rsidR="00F908E7" w:rsidRPr="00F908E7" w:rsidRDefault="00F908E7" w:rsidP="000F301E">
      <w:pPr>
        <w:ind w:firstLine="0"/>
        <w:jc w:val="left"/>
        <w:rPr>
          <w:sz w:val="20"/>
          <w:szCs w:val="20"/>
        </w:rPr>
      </w:pPr>
    </w:p>
    <w:sectPr w:rsidR="00F908E7" w:rsidRPr="00F908E7" w:rsidSect="00C625E3">
      <w:pgSz w:w="11906" w:h="16838" w:code="9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5FB"/>
    <w:multiLevelType w:val="hybridMultilevel"/>
    <w:tmpl w:val="A6AC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6FB"/>
    <w:rsid w:val="000F301E"/>
    <w:rsid w:val="00107A18"/>
    <w:rsid w:val="002F1621"/>
    <w:rsid w:val="002F7EBD"/>
    <w:rsid w:val="00340F43"/>
    <w:rsid w:val="004341EA"/>
    <w:rsid w:val="0054705E"/>
    <w:rsid w:val="005B4294"/>
    <w:rsid w:val="006A33AB"/>
    <w:rsid w:val="006C3C45"/>
    <w:rsid w:val="008336FB"/>
    <w:rsid w:val="008A02D9"/>
    <w:rsid w:val="00A67319"/>
    <w:rsid w:val="00AF4B67"/>
    <w:rsid w:val="00BA64F7"/>
    <w:rsid w:val="00BD0D7E"/>
    <w:rsid w:val="00C4470F"/>
    <w:rsid w:val="00C625E3"/>
    <w:rsid w:val="00CE02D2"/>
    <w:rsid w:val="00E273D4"/>
    <w:rsid w:val="00F01D56"/>
    <w:rsid w:val="00F908E7"/>
    <w:rsid w:val="00F9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FB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F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a3">
    <w:name w:val="Гипертекстовая ссылка"/>
    <w:uiPriority w:val="99"/>
    <w:rsid w:val="008336FB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3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2020-10-01T05:02:00Z</cp:lastPrinted>
  <dcterms:created xsi:type="dcterms:W3CDTF">2020-09-08T03:46:00Z</dcterms:created>
  <dcterms:modified xsi:type="dcterms:W3CDTF">2020-10-01T09:51:00Z</dcterms:modified>
</cp:coreProperties>
</file>