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18E" w:rsidRDefault="0082618E" w:rsidP="004A69D3">
      <w:pPr>
        <w:pStyle w:val="ConsPlusNormal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7638C" w:rsidRDefault="0082618E" w:rsidP="0082618E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</w:p>
    <w:p w:rsidR="0082618E" w:rsidRDefault="0082618E" w:rsidP="0082618E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</w:t>
      </w:r>
      <w:r w:rsidR="00B7638C">
        <w:rPr>
          <w:rFonts w:ascii="Times New Roman" w:hAnsi="Times New Roman" w:cs="Times New Roman"/>
          <w:bCs/>
          <w:sz w:val="28"/>
          <w:szCs w:val="28"/>
        </w:rPr>
        <w:t>ЗАНАКСКОГО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B7638C" w:rsidRDefault="0082618E" w:rsidP="008261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КРАСНОЗЕРСКОГО РАЙОНА </w:t>
      </w:r>
    </w:p>
    <w:p w:rsidR="0082618E" w:rsidRDefault="0082618E" w:rsidP="008261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82618E" w:rsidRDefault="0082618E" w:rsidP="008261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2618E" w:rsidRDefault="0082618E" w:rsidP="008261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82618E" w:rsidRDefault="0082618E" w:rsidP="0082618E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2618E" w:rsidRDefault="00B7638C" w:rsidP="00B7638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4A69D3">
        <w:rPr>
          <w:rFonts w:ascii="Times New Roman" w:hAnsi="Times New Roman" w:cs="Times New Roman"/>
          <w:bCs/>
          <w:sz w:val="28"/>
          <w:szCs w:val="28"/>
        </w:rPr>
        <w:t>т 2</w:t>
      </w:r>
      <w:r w:rsidR="00C32854">
        <w:rPr>
          <w:rFonts w:ascii="Times New Roman" w:hAnsi="Times New Roman" w:cs="Times New Roman"/>
          <w:bCs/>
          <w:sz w:val="28"/>
          <w:szCs w:val="28"/>
        </w:rPr>
        <w:t>3</w:t>
      </w:r>
      <w:r w:rsidR="00027057">
        <w:rPr>
          <w:rFonts w:ascii="Times New Roman" w:hAnsi="Times New Roman" w:cs="Times New Roman"/>
          <w:bCs/>
          <w:sz w:val="28"/>
          <w:szCs w:val="28"/>
        </w:rPr>
        <w:t>.0</w:t>
      </w:r>
      <w:r w:rsidR="00C32854">
        <w:rPr>
          <w:rFonts w:ascii="Times New Roman" w:hAnsi="Times New Roman" w:cs="Times New Roman"/>
          <w:bCs/>
          <w:sz w:val="28"/>
          <w:szCs w:val="28"/>
        </w:rPr>
        <w:t>3</w:t>
      </w:r>
      <w:r w:rsidR="004A69D3">
        <w:rPr>
          <w:rFonts w:ascii="Times New Roman" w:hAnsi="Times New Roman" w:cs="Times New Roman"/>
          <w:bCs/>
          <w:sz w:val="28"/>
          <w:szCs w:val="28"/>
        </w:rPr>
        <w:t>.</w:t>
      </w:r>
      <w:r w:rsidR="00027057">
        <w:rPr>
          <w:rFonts w:ascii="Times New Roman" w:hAnsi="Times New Roman" w:cs="Times New Roman"/>
          <w:bCs/>
          <w:sz w:val="28"/>
          <w:szCs w:val="28"/>
        </w:rPr>
        <w:t>2016</w:t>
      </w:r>
      <w:r w:rsidR="0082618E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82618E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82618E">
        <w:rPr>
          <w:rFonts w:ascii="Times New Roman" w:hAnsi="Times New Roman" w:cs="Times New Roman"/>
          <w:bCs/>
          <w:sz w:val="28"/>
          <w:szCs w:val="28"/>
        </w:rPr>
        <w:t>. Ка</w:t>
      </w:r>
      <w:r>
        <w:rPr>
          <w:rFonts w:ascii="Times New Roman" w:hAnsi="Times New Roman" w:cs="Times New Roman"/>
          <w:bCs/>
          <w:sz w:val="28"/>
          <w:szCs w:val="28"/>
        </w:rPr>
        <w:t>занак</w:t>
      </w:r>
      <w:r w:rsidR="00876D64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876D64">
        <w:rPr>
          <w:rFonts w:ascii="Times New Roman" w:hAnsi="Times New Roman" w:cs="Times New Roman"/>
          <w:bCs/>
          <w:sz w:val="28"/>
          <w:szCs w:val="28"/>
        </w:rPr>
        <w:t xml:space="preserve">              № </w:t>
      </w:r>
      <w:r w:rsidR="00C32854">
        <w:rPr>
          <w:rFonts w:ascii="Times New Roman" w:hAnsi="Times New Roman" w:cs="Times New Roman"/>
          <w:bCs/>
          <w:sz w:val="28"/>
          <w:szCs w:val="28"/>
        </w:rPr>
        <w:t>21б</w:t>
      </w:r>
    </w:p>
    <w:p w:rsidR="0082618E" w:rsidRDefault="0082618E" w:rsidP="0082618E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2618E" w:rsidRDefault="0082618E" w:rsidP="0082618E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мерах по реализации отдельных  положений </w:t>
      </w:r>
    </w:p>
    <w:p w:rsidR="0082618E" w:rsidRDefault="0082618E" w:rsidP="0082618E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Федерального закона от 03.12.2013 № 230-ФЗ</w:t>
      </w:r>
    </w:p>
    <w:p w:rsidR="0082618E" w:rsidRDefault="0082618E" w:rsidP="0082618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контроле  за соответствием расходов лиц, </w:t>
      </w:r>
    </w:p>
    <w:p w:rsidR="0082618E" w:rsidRDefault="0082618E" w:rsidP="0082618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замещающих государственные должности, и иных </w:t>
      </w:r>
    </w:p>
    <w:p w:rsidR="0082618E" w:rsidRDefault="0082618E" w:rsidP="0082618E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 их доходам»</w:t>
      </w:r>
    </w:p>
    <w:p w:rsidR="0082618E" w:rsidRDefault="0082618E" w:rsidP="004A4AF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618E" w:rsidRDefault="0082618E" w:rsidP="0082618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6179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D6179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D61791">
        <w:rPr>
          <w:rFonts w:ascii="Times New Roman" w:hAnsi="Times New Roman" w:cs="Times New Roman"/>
          <w:sz w:val="28"/>
          <w:szCs w:val="28"/>
        </w:rPr>
        <w:t xml:space="preserve"> от 03.12.2012 № 230-ФЗ «О контроле за соответствием расходов лиц, замещающих государственные должности, и иных лиц их доходам», </w:t>
      </w:r>
      <w:hyperlink r:id="rId8" w:history="1">
        <w:r w:rsidRPr="00D6179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статьей 15</w:t>
        </w:r>
      </w:hyperlink>
      <w:r w:rsidRPr="00D61791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№ 25-ФЗ «О муниципальной службе в Российской Федерации», </w:t>
      </w:r>
      <w:hyperlink r:id="rId9" w:history="1">
        <w:r w:rsidRPr="00D6179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статьей 8.2</w:t>
        </w:r>
      </w:hyperlink>
      <w:r w:rsidRPr="00D61791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30.10.2007 </w:t>
      </w:r>
      <w:hyperlink r:id="rId10" w:history="1">
        <w:r w:rsidRPr="00D6179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№ 157-ОЗ</w:t>
        </w:r>
      </w:hyperlink>
      <w:r w:rsidRPr="00D61791">
        <w:rPr>
          <w:rFonts w:ascii="Times New Roman" w:hAnsi="Times New Roman" w:cs="Times New Roman"/>
          <w:sz w:val="28"/>
          <w:szCs w:val="28"/>
        </w:rPr>
        <w:t xml:space="preserve"> «О муниципальной службе в Новосибирской области»,  Закона Новосибирской области от 25.04.2013 № 324-ОЗ «Об отдельных вопросах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контроля за соответствием расходов лиц, замещающих </w:t>
      </w:r>
      <w:r w:rsidR="00D61791"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>
        <w:rPr>
          <w:rFonts w:ascii="Times New Roman" w:hAnsi="Times New Roman" w:cs="Times New Roman"/>
          <w:sz w:val="28"/>
          <w:szCs w:val="28"/>
        </w:rPr>
        <w:t>, их супруг (супругов) и несовершеннолетних детей их доходам» и на основании  постановления Губернатора Новосибирской области от 29.05.2013 № 136   «</w:t>
      </w:r>
      <w:r>
        <w:rPr>
          <w:rFonts w:ascii="Times New Roman" w:hAnsi="Times New Roman" w:cs="Times New Roman"/>
          <w:sz w:val="28"/>
        </w:rPr>
        <w:t>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</w:t>
      </w:r>
    </w:p>
    <w:p w:rsidR="0082618E" w:rsidRDefault="0082618E" w:rsidP="0082618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ПОСТАНОВЛЯЕТ:</w:t>
      </w:r>
    </w:p>
    <w:p w:rsidR="0082618E" w:rsidRDefault="0082618E" w:rsidP="008261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7057">
        <w:rPr>
          <w:rFonts w:ascii="Times New Roman" w:hAnsi="Times New Roman" w:cs="Times New Roman"/>
          <w:sz w:val="28"/>
          <w:szCs w:val="28"/>
        </w:rPr>
        <w:t xml:space="preserve">       1. Утвердить </w:t>
      </w:r>
      <w:r w:rsidR="00027057" w:rsidRPr="00027057">
        <w:rPr>
          <w:rFonts w:ascii="Times New Roman" w:hAnsi="Times New Roman" w:cs="Times New Roman"/>
          <w:sz w:val="28"/>
          <w:szCs w:val="28"/>
        </w:rPr>
        <w:t>порядок представления лицами, замещающими муниципальные должности, сведений о своих расходах, а также о расходах своих супруг (супругов)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отчетного периода,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82618E" w:rsidRPr="004A4AF2" w:rsidRDefault="00D61791" w:rsidP="0082618E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23A4">
        <w:rPr>
          <w:rFonts w:ascii="Times New Roman" w:hAnsi="Times New Roman" w:cs="Times New Roman"/>
          <w:sz w:val="28"/>
          <w:szCs w:val="28"/>
        </w:rPr>
        <w:t xml:space="preserve">      </w:t>
      </w:r>
      <w:r w:rsidR="004A4AF2">
        <w:rPr>
          <w:rFonts w:ascii="Times New Roman" w:hAnsi="Times New Roman" w:cs="Times New Roman"/>
          <w:sz w:val="28"/>
          <w:szCs w:val="28"/>
        </w:rPr>
        <w:t>2.</w:t>
      </w:r>
      <w:r w:rsidR="004A4AF2" w:rsidRPr="005A73A6">
        <w:rPr>
          <w:rFonts w:ascii="Times New Roman" w:hAnsi="Times New Roman"/>
          <w:sz w:val="28"/>
          <w:szCs w:val="28"/>
        </w:rPr>
        <w:t> О</w:t>
      </w:r>
      <w:r w:rsidR="004A4AF2" w:rsidRPr="005A73A6">
        <w:rPr>
          <w:rFonts w:ascii="Times New Roman" w:hAnsi="Times New Roman"/>
          <w:sz w:val="28"/>
          <w:szCs w:val="28"/>
          <w:lang w:eastAsia="ru-RU"/>
        </w:rPr>
        <w:t xml:space="preserve">публиковать постановление в </w:t>
      </w:r>
      <w:r w:rsidR="004A4AF2" w:rsidRPr="005A73A6">
        <w:rPr>
          <w:rFonts w:ascii="Times New Roman" w:hAnsi="Times New Roman"/>
          <w:sz w:val="28"/>
          <w:szCs w:val="28"/>
        </w:rPr>
        <w:t xml:space="preserve"> периодическом  печатном издании «Бюллетень органов местного самоуправления Казанакского  сельсовета»</w:t>
      </w:r>
    </w:p>
    <w:p w:rsidR="0082618E" w:rsidRDefault="004A4AF2" w:rsidP="004A4A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618E">
        <w:rPr>
          <w:rFonts w:ascii="Times New Roman" w:hAnsi="Times New Roman" w:cs="Times New Roman"/>
          <w:sz w:val="28"/>
          <w:szCs w:val="28"/>
        </w:rPr>
        <w:t>3. Контроль за исполнением данного постановления оставляю за собой.</w:t>
      </w:r>
    </w:p>
    <w:p w:rsidR="004F23A4" w:rsidRDefault="004F23A4" w:rsidP="0082618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618E" w:rsidRDefault="0082618E" w:rsidP="00B7638C">
      <w:pPr>
        <w:pStyle w:val="ConsPlusNormal"/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</w:t>
      </w:r>
      <w:r w:rsidR="00B7638C">
        <w:rPr>
          <w:rFonts w:ascii="Times New Roman" w:hAnsi="Times New Roman" w:cs="Times New Roman"/>
          <w:sz w:val="28"/>
          <w:szCs w:val="28"/>
        </w:rPr>
        <w:t xml:space="preserve">занакского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7638C">
        <w:rPr>
          <w:rFonts w:ascii="Times New Roman" w:hAnsi="Times New Roman" w:cs="Times New Roman"/>
          <w:sz w:val="28"/>
          <w:szCs w:val="28"/>
        </w:rPr>
        <w:tab/>
        <w:t>А.П. Кустов</w:t>
      </w:r>
    </w:p>
    <w:p w:rsidR="00B7638C" w:rsidRDefault="0082618E" w:rsidP="0082618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</w:p>
    <w:p w:rsidR="004F23A4" w:rsidRDefault="0082618E" w:rsidP="0082618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</w:t>
      </w:r>
      <w:r w:rsidR="00027057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4A69D3" w:rsidRDefault="004A69D3" w:rsidP="0082618E">
      <w:pPr>
        <w:pStyle w:val="ConsPlusNormal"/>
        <w:rPr>
          <w:rFonts w:ascii="Times New Roman" w:hAnsi="Times New Roman" w:cs="Times New Roman"/>
        </w:rPr>
      </w:pPr>
    </w:p>
    <w:p w:rsidR="004A69D3" w:rsidRDefault="004A69D3" w:rsidP="0082618E">
      <w:pPr>
        <w:pStyle w:val="ConsPlusNormal"/>
        <w:rPr>
          <w:rFonts w:ascii="Times New Roman" w:hAnsi="Times New Roman" w:cs="Times New Roman"/>
        </w:rPr>
      </w:pPr>
    </w:p>
    <w:p w:rsidR="004F23A4" w:rsidRPr="004F23A4" w:rsidRDefault="004F23A4" w:rsidP="0082618E">
      <w:pPr>
        <w:pStyle w:val="ConsPlusNormal"/>
        <w:rPr>
          <w:rFonts w:ascii="Times New Roman" w:hAnsi="Times New Roman" w:cs="Times New Roman"/>
        </w:rPr>
      </w:pPr>
      <w:r w:rsidRPr="004F23A4">
        <w:rPr>
          <w:rFonts w:ascii="Times New Roman" w:hAnsi="Times New Roman" w:cs="Times New Roman"/>
        </w:rPr>
        <w:t>Т</w:t>
      </w:r>
      <w:r w:rsidR="00B7638C">
        <w:rPr>
          <w:rFonts w:ascii="Times New Roman" w:hAnsi="Times New Roman" w:cs="Times New Roman"/>
        </w:rPr>
        <w:t>.В. Коротецкая</w:t>
      </w:r>
    </w:p>
    <w:p w:rsidR="004F23A4" w:rsidRPr="004F23A4" w:rsidRDefault="004F23A4" w:rsidP="0082618E">
      <w:pPr>
        <w:pStyle w:val="ConsPlusNormal"/>
        <w:rPr>
          <w:rFonts w:ascii="Times New Roman" w:hAnsi="Times New Roman" w:cs="Times New Roman"/>
        </w:rPr>
      </w:pPr>
      <w:r w:rsidRPr="004F23A4">
        <w:rPr>
          <w:rFonts w:ascii="Times New Roman" w:hAnsi="Times New Roman" w:cs="Times New Roman"/>
        </w:rPr>
        <w:t>6</w:t>
      </w:r>
      <w:r w:rsidR="00B7638C">
        <w:rPr>
          <w:rFonts w:ascii="Times New Roman" w:hAnsi="Times New Roman" w:cs="Times New Roman"/>
        </w:rPr>
        <w:t>5</w:t>
      </w:r>
      <w:r w:rsidRPr="004F23A4">
        <w:rPr>
          <w:rFonts w:ascii="Times New Roman" w:hAnsi="Times New Roman" w:cs="Times New Roman"/>
        </w:rPr>
        <w:t>-4</w:t>
      </w:r>
      <w:r w:rsidR="00B7638C">
        <w:rPr>
          <w:rFonts w:ascii="Times New Roman" w:hAnsi="Times New Roman" w:cs="Times New Roman"/>
        </w:rPr>
        <w:t>41</w:t>
      </w:r>
    </w:p>
    <w:p w:rsidR="0082618E" w:rsidRDefault="00027057" w:rsidP="0082618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68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2618E" w:rsidRDefault="0082618E" w:rsidP="008261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027057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2618E" w:rsidRDefault="0082618E" w:rsidP="008261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</w:t>
      </w:r>
      <w:r w:rsidR="00B7638C">
        <w:rPr>
          <w:rFonts w:ascii="Times New Roman" w:hAnsi="Times New Roman" w:cs="Times New Roman"/>
          <w:sz w:val="28"/>
          <w:szCs w:val="28"/>
        </w:rPr>
        <w:t xml:space="preserve">занакского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82618E" w:rsidRDefault="0082618E" w:rsidP="008261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82618E" w:rsidRDefault="0082618E" w:rsidP="008261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2618E" w:rsidRDefault="00B7638C" w:rsidP="008261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о</w:t>
      </w:r>
      <w:r w:rsidR="004A69D3">
        <w:rPr>
          <w:rFonts w:ascii="Times New Roman" w:hAnsi="Times New Roman" w:cs="Times New Roman"/>
          <w:sz w:val="28"/>
          <w:szCs w:val="28"/>
        </w:rPr>
        <w:t>т 2</w:t>
      </w:r>
      <w:r w:rsidR="004A4AF2">
        <w:rPr>
          <w:rFonts w:ascii="Times New Roman" w:hAnsi="Times New Roman" w:cs="Times New Roman"/>
          <w:sz w:val="28"/>
          <w:szCs w:val="28"/>
        </w:rPr>
        <w:t>3</w:t>
      </w:r>
      <w:r w:rsidR="00027057">
        <w:rPr>
          <w:rFonts w:ascii="Times New Roman" w:hAnsi="Times New Roman" w:cs="Times New Roman"/>
          <w:sz w:val="28"/>
          <w:szCs w:val="28"/>
        </w:rPr>
        <w:t>.0</w:t>
      </w:r>
      <w:r w:rsidR="004A4AF2">
        <w:rPr>
          <w:rFonts w:ascii="Times New Roman" w:hAnsi="Times New Roman" w:cs="Times New Roman"/>
          <w:sz w:val="28"/>
          <w:szCs w:val="28"/>
        </w:rPr>
        <w:t>3</w:t>
      </w:r>
      <w:r w:rsidR="004A69D3">
        <w:rPr>
          <w:rFonts w:ascii="Times New Roman" w:hAnsi="Times New Roman" w:cs="Times New Roman"/>
          <w:sz w:val="28"/>
          <w:szCs w:val="28"/>
        </w:rPr>
        <w:t>.2016</w:t>
      </w:r>
      <w:r w:rsidR="00876D64">
        <w:rPr>
          <w:rFonts w:ascii="Times New Roman" w:hAnsi="Times New Roman" w:cs="Times New Roman"/>
          <w:sz w:val="28"/>
          <w:szCs w:val="28"/>
        </w:rPr>
        <w:t xml:space="preserve"> № </w:t>
      </w:r>
      <w:r w:rsidR="004A4AF2">
        <w:rPr>
          <w:rFonts w:ascii="Times New Roman" w:hAnsi="Times New Roman" w:cs="Times New Roman"/>
          <w:sz w:val="28"/>
          <w:szCs w:val="28"/>
        </w:rPr>
        <w:t>21б</w:t>
      </w:r>
    </w:p>
    <w:p w:rsidR="0082618E" w:rsidRDefault="0082618E" w:rsidP="000270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2618E" w:rsidRDefault="0082618E" w:rsidP="0002705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27057" w:rsidRPr="00027057" w:rsidRDefault="00027057" w:rsidP="00027057">
      <w:pPr>
        <w:pStyle w:val="ConsPlusNormal"/>
        <w:jc w:val="center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027057">
        <w:rPr>
          <w:rFonts w:ascii="Times New Roman" w:hAnsi="Times New Roman" w:cs="Times New Roman"/>
          <w:sz w:val="28"/>
          <w:szCs w:val="28"/>
        </w:rPr>
        <w:t>представления лицами, замещающими муниципальные должности, сведений о своих расходах, а также о расходах своих супруг (супругов)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отчетного периода,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</w:t>
      </w:r>
      <w:r>
        <w:rPr>
          <w:rFonts w:ascii="Times New Roman" w:hAnsi="Times New Roman" w:cs="Times New Roman"/>
          <w:sz w:val="28"/>
          <w:szCs w:val="28"/>
        </w:rPr>
        <w:t>ет которых совершены эти сделки</w:t>
      </w:r>
    </w:p>
    <w:p w:rsidR="0082618E" w:rsidRDefault="0082618E" w:rsidP="0082618E">
      <w:pPr>
        <w:pStyle w:val="ConsPlusNormal"/>
        <w:jc w:val="center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82618E" w:rsidRPr="00D61791" w:rsidRDefault="0082618E" w:rsidP="00826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61791">
        <w:rPr>
          <w:rFonts w:ascii="Times New Roman" w:hAnsi="Times New Roman" w:cs="Times New Roman"/>
          <w:sz w:val="28"/>
          <w:szCs w:val="28"/>
        </w:rPr>
        <w:t>. Настоящий Порядок определяет процедуру представления сведений о своих расходах, а также о расходах своих супруг (супругов)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отчетного периода,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лицами, замещающими муниципальны</w:t>
      </w:r>
      <w:r w:rsidR="00851864" w:rsidRPr="00D61791">
        <w:rPr>
          <w:rFonts w:ascii="Times New Roman" w:hAnsi="Times New Roman" w:cs="Times New Roman"/>
          <w:sz w:val="28"/>
          <w:szCs w:val="28"/>
        </w:rPr>
        <w:t>е должности</w:t>
      </w:r>
      <w:r w:rsidRPr="00D61791">
        <w:rPr>
          <w:rFonts w:ascii="Times New Roman" w:hAnsi="Times New Roman" w:cs="Times New Roman"/>
          <w:sz w:val="28"/>
          <w:szCs w:val="28"/>
        </w:rPr>
        <w:t>.</w:t>
      </w:r>
    </w:p>
    <w:p w:rsidR="0082618E" w:rsidRPr="00D61791" w:rsidRDefault="0082618E" w:rsidP="00826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791">
        <w:rPr>
          <w:rFonts w:ascii="Times New Roman" w:hAnsi="Times New Roman" w:cs="Times New Roman"/>
          <w:sz w:val="28"/>
          <w:szCs w:val="28"/>
        </w:rPr>
        <w:t>2. Обязанность представлять сведения о расходах по сделкам возлагается на лиц, замещающих муниципальны</w:t>
      </w:r>
      <w:r w:rsidR="00851864" w:rsidRPr="00D61791">
        <w:rPr>
          <w:rFonts w:ascii="Times New Roman" w:hAnsi="Times New Roman" w:cs="Times New Roman"/>
          <w:sz w:val="28"/>
          <w:szCs w:val="28"/>
        </w:rPr>
        <w:t>е должности</w:t>
      </w:r>
      <w:r w:rsidRPr="00D61791">
        <w:rPr>
          <w:rFonts w:ascii="Times New Roman" w:hAnsi="Times New Roman" w:cs="Times New Roman"/>
          <w:sz w:val="28"/>
          <w:szCs w:val="28"/>
        </w:rPr>
        <w:t>.</w:t>
      </w:r>
    </w:p>
    <w:p w:rsidR="0082618E" w:rsidRPr="00851864" w:rsidRDefault="0082618E" w:rsidP="008518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7"/>
      <w:bookmarkEnd w:id="2"/>
      <w:r>
        <w:rPr>
          <w:rFonts w:ascii="Times New Roman" w:hAnsi="Times New Roman" w:cs="Times New Roman"/>
          <w:sz w:val="28"/>
          <w:szCs w:val="28"/>
        </w:rPr>
        <w:t xml:space="preserve">       3. Сведения о расходах по сделкам представляются ежегодно не позднее 30 апреля года, следующего за отчетным, вместе со сведениями о доходах, об имуществе и обязательствах имущественного </w:t>
      </w:r>
      <w:r w:rsidRPr="00851864">
        <w:rPr>
          <w:rFonts w:ascii="Times New Roman" w:hAnsi="Times New Roman" w:cs="Times New Roman"/>
          <w:sz w:val="28"/>
          <w:szCs w:val="28"/>
        </w:rPr>
        <w:t>характера по форме  справки утвержденной Президентом Российской Федерации.</w:t>
      </w:r>
    </w:p>
    <w:p w:rsidR="0082618E" w:rsidRPr="00851864" w:rsidRDefault="0082618E" w:rsidP="00D617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Сведения о расходах по сделкам, представляемые в соответствии с настоящим порядком,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82618E" w:rsidRDefault="00851864" w:rsidP="00826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2618E">
        <w:rPr>
          <w:rFonts w:ascii="Times New Roman" w:hAnsi="Times New Roman" w:cs="Times New Roman"/>
          <w:sz w:val="28"/>
          <w:szCs w:val="28"/>
        </w:rPr>
        <w:t>. Сведения о расходах по сделкам  приобщаются к личному делу лица, замещающего муниципальну</w:t>
      </w:r>
      <w:r w:rsidR="00D61791">
        <w:rPr>
          <w:rFonts w:ascii="Times New Roman" w:hAnsi="Times New Roman" w:cs="Times New Roman"/>
          <w:sz w:val="28"/>
          <w:szCs w:val="28"/>
        </w:rPr>
        <w:t>ю должность</w:t>
      </w:r>
      <w:r w:rsidR="0082618E">
        <w:rPr>
          <w:rFonts w:ascii="Times New Roman" w:hAnsi="Times New Roman" w:cs="Times New Roman"/>
          <w:sz w:val="28"/>
          <w:szCs w:val="28"/>
        </w:rPr>
        <w:t>.</w:t>
      </w:r>
    </w:p>
    <w:p w:rsidR="0082618E" w:rsidRDefault="00851864" w:rsidP="00826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2618E">
        <w:rPr>
          <w:rFonts w:ascii="Times New Roman" w:hAnsi="Times New Roman" w:cs="Times New Roman"/>
          <w:sz w:val="28"/>
          <w:szCs w:val="28"/>
        </w:rPr>
        <w:t>. В случае невыполнения лицом, зам</w:t>
      </w:r>
      <w:r w:rsidR="00D61791">
        <w:rPr>
          <w:rFonts w:ascii="Times New Roman" w:hAnsi="Times New Roman" w:cs="Times New Roman"/>
          <w:sz w:val="28"/>
          <w:szCs w:val="28"/>
        </w:rPr>
        <w:t>ещающим муниципальную должность</w:t>
      </w:r>
      <w:r w:rsidR="0082618E">
        <w:rPr>
          <w:rFonts w:ascii="Times New Roman" w:hAnsi="Times New Roman" w:cs="Times New Roman"/>
          <w:sz w:val="28"/>
          <w:szCs w:val="28"/>
        </w:rPr>
        <w:t xml:space="preserve">, обязанностей, предусмотренных </w:t>
      </w:r>
      <w:hyperlink r:id="rId11" w:history="1">
        <w:r w:rsidR="0082618E" w:rsidRPr="004A69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3</w:t>
        </w:r>
      </w:hyperlink>
      <w:r w:rsidR="0082618E">
        <w:rPr>
          <w:rFonts w:ascii="Times New Roman" w:hAnsi="Times New Roman" w:cs="Times New Roman"/>
          <w:sz w:val="28"/>
          <w:szCs w:val="28"/>
        </w:rPr>
        <w:t>Федерального закона от 03.12.2012 № 230-ФЗ «О контроле за соответствием расходов лиц, замещающих государственные должности, и иных лиц их доходам», лицо, замещающее муниципальну</w:t>
      </w:r>
      <w:r w:rsidR="00D61791">
        <w:rPr>
          <w:rFonts w:ascii="Times New Roman" w:hAnsi="Times New Roman" w:cs="Times New Roman"/>
          <w:sz w:val="28"/>
          <w:szCs w:val="28"/>
        </w:rPr>
        <w:t>ю должность</w:t>
      </w:r>
      <w:r w:rsidR="0082618E">
        <w:rPr>
          <w:rFonts w:ascii="Times New Roman" w:hAnsi="Times New Roman" w:cs="Times New Roman"/>
          <w:sz w:val="28"/>
          <w:szCs w:val="28"/>
        </w:rPr>
        <w:t xml:space="preserve">, несет ответственность в соответствии с законодательством Российской Федерации. </w:t>
      </w:r>
    </w:p>
    <w:p w:rsidR="0082618E" w:rsidRDefault="0082618E" w:rsidP="00826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</w:t>
      </w:r>
    </w:p>
    <w:p w:rsidR="0082618E" w:rsidRDefault="0082618E" w:rsidP="008261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618E" w:rsidRDefault="0082618E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82618E" w:rsidRDefault="0082618E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82618E" w:rsidRDefault="0082618E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82618E" w:rsidRDefault="0082618E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82618E" w:rsidRDefault="0082618E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82618E" w:rsidRDefault="0082618E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82618E" w:rsidRDefault="0082618E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82618E" w:rsidRDefault="0082618E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82618E" w:rsidRDefault="0082618E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82618E" w:rsidRDefault="0082618E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82618E" w:rsidRDefault="0082618E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027057" w:rsidRDefault="00027057" w:rsidP="0082618E">
      <w:pPr>
        <w:pStyle w:val="msonormalbullet2gifbullet1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sectPr w:rsidR="00027057" w:rsidSect="004A4AF2">
      <w:pgSz w:w="11906" w:h="16838"/>
      <w:pgMar w:top="284" w:right="680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DC0" w:rsidRDefault="004E2DC0" w:rsidP="00AB17A3">
      <w:r>
        <w:separator/>
      </w:r>
    </w:p>
  </w:endnote>
  <w:endnote w:type="continuationSeparator" w:id="1">
    <w:p w:rsidR="004E2DC0" w:rsidRDefault="004E2DC0" w:rsidP="00AB1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DC0" w:rsidRDefault="004E2DC0" w:rsidP="00AB17A3">
      <w:r>
        <w:separator/>
      </w:r>
    </w:p>
  </w:footnote>
  <w:footnote w:type="continuationSeparator" w:id="1">
    <w:p w:rsidR="004E2DC0" w:rsidRDefault="004E2DC0" w:rsidP="00AB17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BF5"/>
    <w:multiLevelType w:val="hybridMultilevel"/>
    <w:tmpl w:val="66705820"/>
    <w:lvl w:ilvl="0" w:tplc="F012685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5121DF0"/>
    <w:multiLevelType w:val="hybridMultilevel"/>
    <w:tmpl w:val="21760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7AE6"/>
    <w:rsid w:val="00027057"/>
    <w:rsid w:val="000376FF"/>
    <w:rsid w:val="00057460"/>
    <w:rsid w:val="000C734D"/>
    <w:rsid w:val="00103730"/>
    <w:rsid w:val="00110F63"/>
    <w:rsid w:val="001B7B23"/>
    <w:rsid w:val="00201410"/>
    <w:rsid w:val="00202E19"/>
    <w:rsid w:val="00220AE4"/>
    <w:rsid w:val="00340C1F"/>
    <w:rsid w:val="00353DE5"/>
    <w:rsid w:val="00361329"/>
    <w:rsid w:val="003908DE"/>
    <w:rsid w:val="003C0132"/>
    <w:rsid w:val="003F2DE1"/>
    <w:rsid w:val="00432059"/>
    <w:rsid w:val="00454AC0"/>
    <w:rsid w:val="00480AD7"/>
    <w:rsid w:val="004A4AF2"/>
    <w:rsid w:val="004A69D3"/>
    <w:rsid w:val="004E2DC0"/>
    <w:rsid w:val="004F23A4"/>
    <w:rsid w:val="00521265"/>
    <w:rsid w:val="00545978"/>
    <w:rsid w:val="00562C7B"/>
    <w:rsid w:val="005B2F44"/>
    <w:rsid w:val="00736386"/>
    <w:rsid w:val="0082618E"/>
    <w:rsid w:val="00851864"/>
    <w:rsid w:val="00876D64"/>
    <w:rsid w:val="008C0A2D"/>
    <w:rsid w:val="008E4F89"/>
    <w:rsid w:val="00AB17A3"/>
    <w:rsid w:val="00B473E4"/>
    <w:rsid w:val="00B7638C"/>
    <w:rsid w:val="00B84C8C"/>
    <w:rsid w:val="00BB48AF"/>
    <w:rsid w:val="00BE2B94"/>
    <w:rsid w:val="00C32854"/>
    <w:rsid w:val="00C66775"/>
    <w:rsid w:val="00CC6527"/>
    <w:rsid w:val="00CF3F1F"/>
    <w:rsid w:val="00D61791"/>
    <w:rsid w:val="00D9413F"/>
    <w:rsid w:val="00DA29FF"/>
    <w:rsid w:val="00E04283"/>
    <w:rsid w:val="00E73E9F"/>
    <w:rsid w:val="00EC1E0C"/>
    <w:rsid w:val="00EC7AE6"/>
    <w:rsid w:val="00ED189E"/>
    <w:rsid w:val="00ED2D5C"/>
    <w:rsid w:val="00F31270"/>
    <w:rsid w:val="00F5331B"/>
    <w:rsid w:val="00F96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45978"/>
    <w:rPr>
      <w:color w:val="0000FF"/>
      <w:u w:val="single"/>
    </w:rPr>
  </w:style>
  <w:style w:type="paragraph" w:customStyle="1" w:styleId="caaieiaie1">
    <w:name w:val="caaieiaie 1"/>
    <w:basedOn w:val="a"/>
    <w:next w:val="a"/>
    <w:rsid w:val="00545978"/>
    <w:pPr>
      <w:keepNext/>
      <w:overflowPunct w:val="0"/>
      <w:autoSpaceDE w:val="0"/>
      <w:autoSpaceDN w:val="0"/>
      <w:adjustRightInd w:val="0"/>
      <w:jc w:val="both"/>
    </w:pPr>
    <w:rPr>
      <w:b/>
      <w:sz w:val="18"/>
      <w:szCs w:val="20"/>
    </w:rPr>
  </w:style>
  <w:style w:type="paragraph" w:customStyle="1" w:styleId="ConsPlusNormal">
    <w:name w:val="ConsPlusNormal"/>
    <w:rsid w:val="00F533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5331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F96618"/>
    <w:pPr>
      <w:ind w:left="720"/>
      <w:contextualSpacing/>
    </w:pPr>
  </w:style>
  <w:style w:type="paragraph" w:customStyle="1" w:styleId="msonormalbullet2gif">
    <w:name w:val="msonormalbullet2.gif"/>
    <w:basedOn w:val="a"/>
    <w:rsid w:val="00F96618"/>
    <w:pPr>
      <w:spacing w:before="100" w:beforeAutospacing="1" w:after="100" w:afterAutospacing="1"/>
    </w:pPr>
  </w:style>
  <w:style w:type="paragraph" w:customStyle="1" w:styleId="msonormalbullet2gifbullet1gif">
    <w:name w:val="msonormalbullet2gifbullet1.gif"/>
    <w:basedOn w:val="a"/>
    <w:rsid w:val="00F96618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F96618"/>
    <w:pPr>
      <w:spacing w:before="100" w:beforeAutospacing="1" w:after="100" w:afterAutospacing="1"/>
    </w:pPr>
  </w:style>
  <w:style w:type="paragraph" w:customStyle="1" w:styleId="msonormalbullet2gifbullet2gifbullet1gif">
    <w:name w:val="msonormalbullet2gifbullet2gifbullet1.gif"/>
    <w:basedOn w:val="a"/>
    <w:rsid w:val="00F96618"/>
    <w:pPr>
      <w:spacing w:before="100" w:beforeAutospacing="1" w:after="100" w:afterAutospacing="1"/>
    </w:pPr>
  </w:style>
  <w:style w:type="paragraph" w:customStyle="1" w:styleId="msonormalbullet2gifbullet2gifbullet3gif">
    <w:name w:val="msonormalbullet2gifbullet2gifbullet3.gif"/>
    <w:basedOn w:val="a"/>
    <w:rsid w:val="00F96618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AB17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1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B17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1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20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20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45978"/>
    <w:rPr>
      <w:color w:val="0000FF"/>
      <w:u w:val="single"/>
    </w:rPr>
  </w:style>
  <w:style w:type="paragraph" w:customStyle="1" w:styleId="caaieiaie1">
    <w:name w:val="caaieiaie 1"/>
    <w:basedOn w:val="a"/>
    <w:next w:val="a"/>
    <w:rsid w:val="00545978"/>
    <w:pPr>
      <w:keepNext/>
      <w:overflowPunct w:val="0"/>
      <w:autoSpaceDE w:val="0"/>
      <w:autoSpaceDN w:val="0"/>
      <w:adjustRightInd w:val="0"/>
      <w:jc w:val="both"/>
    </w:pPr>
    <w:rPr>
      <w:b/>
      <w:sz w:val="18"/>
      <w:szCs w:val="20"/>
    </w:rPr>
  </w:style>
  <w:style w:type="paragraph" w:customStyle="1" w:styleId="ConsPlusNormal">
    <w:name w:val="ConsPlusNormal"/>
    <w:rsid w:val="00F533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5331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F96618"/>
    <w:pPr>
      <w:ind w:left="720"/>
      <w:contextualSpacing/>
    </w:pPr>
  </w:style>
  <w:style w:type="paragraph" w:customStyle="1" w:styleId="msonormalbullet2gif">
    <w:name w:val="msonormalbullet2.gif"/>
    <w:basedOn w:val="a"/>
    <w:rsid w:val="00F96618"/>
    <w:pPr>
      <w:spacing w:before="100" w:beforeAutospacing="1" w:after="100" w:afterAutospacing="1"/>
    </w:pPr>
  </w:style>
  <w:style w:type="paragraph" w:customStyle="1" w:styleId="msonormalbullet2gifbullet1gif">
    <w:name w:val="msonormalbullet2gifbullet1.gif"/>
    <w:basedOn w:val="a"/>
    <w:rsid w:val="00F96618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F96618"/>
    <w:pPr>
      <w:spacing w:before="100" w:beforeAutospacing="1" w:after="100" w:afterAutospacing="1"/>
    </w:pPr>
  </w:style>
  <w:style w:type="paragraph" w:customStyle="1" w:styleId="msonormalbullet2gifbullet2gifbullet1gif">
    <w:name w:val="msonormalbullet2gifbullet2gifbullet1.gif"/>
    <w:basedOn w:val="a"/>
    <w:rsid w:val="00F96618"/>
    <w:pPr>
      <w:spacing w:before="100" w:beforeAutospacing="1" w:after="100" w:afterAutospacing="1"/>
    </w:pPr>
  </w:style>
  <w:style w:type="paragraph" w:customStyle="1" w:styleId="msonormalbullet2gifbullet2gifbullet3gif">
    <w:name w:val="msonormalbullet2gifbullet2gifbullet3.gif"/>
    <w:basedOn w:val="a"/>
    <w:rsid w:val="00F96618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AB17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1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B17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1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20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20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B758F515BB7C52D6CFA2A622277C7355A826DD1762AB2FB803A5400665641228CC6C72eAtB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B758F515BB7C52D6CFA2A622277C7355AE2DDD146BAB2FB803A5400665641228CC6C77AA0E0804e6t6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4B758F515BB7C52D6CFA2A622277C7355AE2DDD146BAB2FB803A5400665641228CC6C77AA0E0804e6t7C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4B758F515BB7C52D6CFA2A5304B227A5DA67BD5176AA778ED5CFE1D516C6E456F833535EE0309066F28C4e2t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B758F515BB7C52D6CFA2A5304B227A5DA67BD5176AA778ED5CFE1D516C6E456F833535EE0309066F28C4e2t3C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2016-04-25T05:23:00Z</cp:lastPrinted>
  <dcterms:created xsi:type="dcterms:W3CDTF">2016-03-03T04:33:00Z</dcterms:created>
  <dcterms:modified xsi:type="dcterms:W3CDTF">2018-06-27T05:41:00Z</dcterms:modified>
</cp:coreProperties>
</file>