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CE" w:rsidRDefault="00C83BCE" w:rsidP="00C83BCE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5148D3">
        <w:rPr>
          <w:rFonts w:ascii="Times New Roman" w:hAnsi="Times New Roman"/>
          <w:b/>
          <w:sz w:val="28"/>
          <w:szCs w:val="28"/>
        </w:rPr>
        <w:t>а Краснозерского района в феврале</w:t>
      </w:r>
      <w:r>
        <w:rPr>
          <w:rFonts w:ascii="Times New Roman" w:hAnsi="Times New Roman"/>
          <w:b/>
          <w:sz w:val="28"/>
          <w:szCs w:val="28"/>
        </w:rPr>
        <w:t xml:space="preserve">  2019 года</w:t>
      </w:r>
    </w:p>
    <w:tbl>
      <w:tblPr>
        <w:tblW w:w="16133" w:type="dxa"/>
        <w:tblInd w:w="-1136" w:type="dxa"/>
        <w:tblLayout w:type="fixed"/>
        <w:tblCellMar>
          <w:left w:w="113" w:type="dxa"/>
        </w:tblCellMar>
        <w:tblLook w:val="0000"/>
      </w:tblPr>
      <w:tblGrid>
        <w:gridCol w:w="1956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C83BCE" w:rsidTr="00723AF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Pr="00960545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545"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83BCE" w:rsidTr="00723AFB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83BCE" w:rsidTr="00723AFB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3BCE" w:rsidTr="00723AF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C83BCE" w:rsidRDefault="00C83BCE" w:rsidP="00C83BCE">
      <w:pPr>
        <w:jc w:val="center"/>
      </w:pPr>
    </w:p>
    <w:p w:rsidR="00C83BCE" w:rsidRDefault="00C83BCE" w:rsidP="00C83BCE">
      <w:pPr>
        <w:jc w:val="both"/>
      </w:pPr>
    </w:p>
    <w:p w:rsidR="00C83BCE" w:rsidRPr="005C4FD2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Pr="005C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FD2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Pr="005C4FD2">
        <w:rPr>
          <w:rFonts w:ascii="Times New Roman" w:hAnsi="Times New Roman"/>
          <w:sz w:val="28"/>
          <w:szCs w:val="28"/>
        </w:rPr>
        <w:t xml:space="preserve"> сельсовета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C4F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Л.И.Гладких</w:t>
      </w:r>
      <w:r w:rsidRPr="005C4FD2">
        <w:rPr>
          <w:rFonts w:ascii="Times New Roman" w:hAnsi="Times New Roman"/>
          <w:sz w:val="28"/>
          <w:szCs w:val="28"/>
        </w:rPr>
        <w:t xml:space="preserve"> </w:t>
      </w:r>
    </w:p>
    <w:p w:rsidR="00C83BCE" w:rsidRPr="005C4FD2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Краснозерского района</w:t>
      </w:r>
    </w:p>
    <w:p w:rsidR="00C83BCE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Новосибирской области</w:t>
      </w:r>
    </w:p>
    <w:p w:rsidR="00C83BCE" w:rsidRDefault="00C83BCE" w:rsidP="00C83BCE">
      <w:pPr>
        <w:pStyle w:val="a3"/>
        <w:rPr>
          <w:rFonts w:ascii="Times New Roman" w:hAnsi="Times New Roman"/>
          <w:sz w:val="28"/>
          <w:szCs w:val="28"/>
        </w:rPr>
      </w:pPr>
    </w:p>
    <w:p w:rsidR="00C83BCE" w:rsidRDefault="00C83BCE" w:rsidP="00C83BCE"/>
    <w:p w:rsidR="00C83BCE" w:rsidRDefault="00C83BCE" w:rsidP="00C83BCE"/>
    <w:p w:rsidR="00C83BCE" w:rsidRDefault="00C83BCE" w:rsidP="00C83BCE"/>
    <w:p w:rsidR="00C83BCE" w:rsidRDefault="00C83BCE" w:rsidP="00C83BCE">
      <w:r>
        <w:t>Гладких Л.И.</w:t>
      </w:r>
    </w:p>
    <w:p w:rsidR="00C83BCE" w:rsidRDefault="00C83BCE" w:rsidP="00C83BCE">
      <w:r>
        <w:t>65-441</w:t>
      </w:r>
    </w:p>
    <w:p w:rsidR="00483A28" w:rsidRDefault="00483A28"/>
    <w:sectPr w:rsidR="00483A28" w:rsidSect="00C83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BCE"/>
    <w:rsid w:val="00483A28"/>
    <w:rsid w:val="005148D3"/>
    <w:rsid w:val="00C83BCE"/>
    <w:rsid w:val="00CB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E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3BC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3">
    <w:name w:val="No Spacing"/>
    <w:uiPriority w:val="1"/>
    <w:qFormat/>
    <w:rsid w:val="00C83BC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2019-02-28T10:12:00Z</dcterms:created>
  <dcterms:modified xsi:type="dcterms:W3CDTF">2019-02-28T10:12:00Z</dcterms:modified>
</cp:coreProperties>
</file>