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AB8" w:rsidRDefault="00743AB8" w:rsidP="00743AB8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Казанакского сельсов</w:t>
      </w:r>
      <w:r w:rsidR="00880D79">
        <w:rPr>
          <w:rFonts w:ascii="Times New Roman" w:hAnsi="Times New Roman"/>
          <w:b/>
          <w:sz w:val="28"/>
          <w:szCs w:val="28"/>
        </w:rPr>
        <w:t>ета Краснозерского района в августе</w:t>
      </w:r>
      <w:r>
        <w:rPr>
          <w:rFonts w:ascii="Times New Roman" w:hAnsi="Times New Roman"/>
          <w:b/>
          <w:sz w:val="28"/>
          <w:szCs w:val="28"/>
        </w:rPr>
        <w:t xml:space="preserve">  2019 года</w:t>
      </w:r>
    </w:p>
    <w:tbl>
      <w:tblPr>
        <w:tblW w:w="16133" w:type="dxa"/>
        <w:tblInd w:w="-1136" w:type="dxa"/>
        <w:tblLayout w:type="fixed"/>
        <w:tblCellMar>
          <w:left w:w="113" w:type="dxa"/>
        </w:tblCellMar>
        <w:tblLook w:val="0000"/>
      </w:tblPr>
      <w:tblGrid>
        <w:gridCol w:w="1956"/>
        <w:gridCol w:w="853"/>
        <w:gridCol w:w="992"/>
        <w:gridCol w:w="850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0"/>
        <w:gridCol w:w="1428"/>
      </w:tblGrid>
      <w:tr w:rsidR="00743AB8" w:rsidTr="00B846CF">
        <w:tc>
          <w:tcPr>
            <w:tcW w:w="19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Pr="00960545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0545"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743AB8" w:rsidTr="00B846CF">
        <w:trPr>
          <w:trHeight w:val="644"/>
        </w:trPr>
        <w:tc>
          <w:tcPr>
            <w:tcW w:w="19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297"/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743AB8" w:rsidTr="00B846CF">
        <w:trPr>
          <w:cantSplit/>
          <w:trHeight w:val="1260"/>
        </w:trPr>
        <w:tc>
          <w:tcPr>
            <w:tcW w:w="19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743AB8" w:rsidRDefault="00743AB8" w:rsidP="00B846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743AB8" w:rsidTr="00B846CF">
        <w:trPr>
          <w:trHeight w:val="1157"/>
        </w:trPr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Казанакский</w:t>
            </w:r>
          </w:p>
          <w:p w:rsidR="00743AB8" w:rsidRDefault="00743AB8" w:rsidP="00B846C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с/с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3AB8" w:rsidRDefault="00743AB8" w:rsidP="00B846CF">
            <w:pPr>
              <w:spacing w:after="0" w:line="240" w:lineRule="auto"/>
              <w:jc w:val="center"/>
            </w:pPr>
            <w:r>
              <w:t>0</w:t>
            </w:r>
          </w:p>
        </w:tc>
      </w:tr>
    </w:tbl>
    <w:p w:rsidR="00743AB8" w:rsidRDefault="00743AB8" w:rsidP="00743AB8">
      <w:pPr>
        <w:jc w:val="center"/>
      </w:pPr>
    </w:p>
    <w:p w:rsidR="00743AB8" w:rsidRDefault="00743AB8" w:rsidP="00743AB8">
      <w:pPr>
        <w:jc w:val="both"/>
      </w:pPr>
    </w:p>
    <w:p w:rsidR="00743AB8" w:rsidRPr="005C4FD2" w:rsidRDefault="00743AB8" w:rsidP="00743AB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Pr="005C4FD2">
        <w:rPr>
          <w:rFonts w:ascii="Times New Roman" w:hAnsi="Times New Roman"/>
          <w:sz w:val="28"/>
          <w:szCs w:val="28"/>
        </w:rPr>
        <w:t xml:space="preserve"> Казанакского сельсовета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5C4FD2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А.П.Кустов</w:t>
      </w:r>
      <w:r w:rsidRPr="005C4FD2">
        <w:rPr>
          <w:rFonts w:ascii="Times New Roman" w:hAnsi="Times New Roman"/>
          <w:sz w:val="28"/>
          <w:szCs w:val="28"/>
        </w:rPr>
        <w:t xml:space="preserve"> </w:t>
      </w:r>
    </w:p>
    <w:p w:rsidR="00743AB8" w:rsidRPr="005C4FD2" w:rsidRDefault="00743AB8" w:rsidP="00743AB8">
      <w:pPr>
        <w:pStyle w:val="a3"/>
        <w:rPr>
          <w:rFonts w:ascii="Times New Roman" w:hAnsi="Times New Roman"/>
          <w:sz w:val="28"/>
          <w:szCs w:val="28"/>
        </w:rPr>
      </w:pPr>
      <w:r w:rsidRPr="005C4FD2">
        <w:rPr>
          <w:rFonts w:ascii="Times New Roman" w:hAnsi="Times New Roman"/>
          <w:sz w:val="28"/>
          <w:szCs w:val="28"/>
        </w:rPr>
        <w:t>Краснозерского района</w:t>
      </w:r>
    </w:p>
    <w:p w:rsidR="00743AB8" w:rsidRDefault="00743AB8" w:rsidP="00743AB8">
      <w:pPr>
        <w:pStyle w:val="a3"/>
        <w:rPr>
          <w:rFonts w:ascii="Times New Roman" w:hAnsi="Times New Roman"/>
          <w:sz w:val="28"/>
          <w:szCs w:val="28"/>
        </w:rPr>
      </w:pPr>
      <w:r w:rsidRPr="005C4FD2">
        <w:rPr>
          <w:rFonts w:ascii="Times New Roman" w:hAnsi="Times New Roman"/>
          <w:sz w:val="28"/>
          <w:szCs w:val="28"/>
        </w:rPr>
        <w:t>Новосибирской области</w:t>
      </w:r>
    </w:p>
    <w:p w:rsidR="00743AB8" w:rsidRDefault="00743AB8" w:rsidP="00743AB8">
      <w:pPr>
        <w:pStyle w:val="a3"/>
        <w:rPr>
          <w:rFonts w:ascii="Times New Roman" w:hAnsi="Times New Roman"/>
          <w:sz w:val="28"/>
          <w:szCs w:val="28"/>
        </w:rPr>
      </w:pPr>
    </w:p>
    <w:p w:rsidR="00743AB8" w:rsidRDefault="00743AB8" w:rsidP="00743AB8"/>
    <w:p w:rsidR="00743AB8" w:rsidRDefault="00743AB8" w:rsidP="00743AB8"/>
    <w:p w:rsidR="00743AB8" w:rsidRDefault="00743AB8" w:rsidP="00743AB8"/>
    <w:p w:rsidR="00743AB8" w:rsidRDefault="00743AB8" w:rsidP="00743AB8">
      <w:r>
        <w:t>Гладких Л.И.</w:t>
      </w:r>
    </w:p>
    <w:p w:rsidR="00743AB8" w:rsidRDefault="00743AB8" w:rsidP="00743AB8">
      <w:r>
        <w:t>65-441</w:t>
      </w:r>
    </w:p>
    <w:p w:rsidR="002B53D4" w:rsidRDefault="002B53D4"/>
    <w:sectPr w:rsidR="002B53D4" w:rsidSect="00743AB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43AB8"/>
    <w:rsid w:val="002B53D4"/>
    <w:rsid w:val="00743AB8"/>
    <w:rsid w:val="00880D79"/>
    <w:rsid w:val="00FC61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AB8"/>
    <w:pPr>
      <w:suppressAutoHyphens/>
    </w:pPr>
    <w:rPr>
      <w:rFonts w:ascii="Calibri" w:eastAsia="Calibri" w:hAnsi="Calibri" w:cs="Times New Roman"/>
      <w:kern w:val="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743AB8"/>
    <w:pPr>
      <w:suppressAutoHyphens/>
      <w:spacing w:after="0" w:line="240" w:lineRule="auto"/>
    </w:pPr>
    <w:rPr>
      <w:rFonts w:ascii="Calibri" w:eastAsia="Calibri" w:hAnsi="Calibri" w:cs="Times New Roman"/>
      <w:kern w:val="1"/>
    </w:rPr>
  </w:style>
  <w:style w:type="paragraph" w:styleId="a3">
    <w:name w:val="No Spacing"/>
    <w:uiPriority w:val="1"/>
    <w:qFormat/>
    <w:rsid w:val="00743AB8"/>
    <w:pPr>
      <w:suppressAutoHyphens/>
      <w:spacing w:after="0" w:line="240" w:lineRule="auto"/>
    </w:pPr>
    <w:rPr>
      <w:rFonts w:ascii="Calibri" w:eastAsia="Calibri" w:hAnsi="Calibri" w:cs="Times New Roman"/>
      <w:kern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177</Words>
  <Characters>1010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2</cp:revision>
  <dcterms:created xsi:type="dcterms:W3CDTF">2019-08-30T08:20:00Z</dcterms:created>
  <dcterms:modified xsi:type="dcterms:W3CDTF">2019-08-30T08:20:00Z</dcterms:modified>
</cp:coreProperties>
</file>