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F26" w:rsidRDefault="000E3F26" w:rsidP="004C67B9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F26">
        <w:rPr>
          <w:rFonts w:ascii="Times New Roman" w:hAnsi="Times New Roman" w:cs="Times New Roman"/>
          <w:b/>
          <w:sz w:val="28"/>
          <w:szCs w:val="28"/>
        </w:rPr>
        <w:t>П</w:t>
      </w:r>
      <w:r w:rsidR="002E6844">
        <w:rPr>
          <w:rFonts w:ascii="Times New Roman" w:hAnsi="Times New Roman" w:cs="Times New Roman"/>
          <w:b/>
          <w:sz w:val="28"/>
          <w:szCs w:val="28"/>
        </w:rPr>
        <w:t xml:space="preserve">АМЯТКА </w:t>
      </w:r>
      <w:r w:rsidRPr="000E3F26">
        <w:rPr>
          <w:rFonts w:ascii="Times New Roman" w:hAnsi="Times New Roman" w:cs="Times New Roman"/>
          <w:b/>
          <w:sz w:val="28"/>
          <w:szCs w:val="28"/>
        </w:rPr>
        <w:t>УЧАСТ</w:t>
      </w:r>
      <w:r w:rsidR="002E6844">
        <w:rPr>
          <w:rFonts w:ascii="Times New Roman" w:hAnsi="Times New Roman" w:cs="Times New Roman"/>
          <w:b/>
          <w:sz w:val="28"/>
          <w:szCs w:val="28"/>
        </w:rPr>
        <w:t xml:space="preserve">НИКАМ </w:t>
      </w:r>
      <w:r w:rsidRPr="000E3F26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2E6844">
        <w:rPr>
          <w:rFonts w:ascii="Times New Roman" w:hAnsi="Times New Roman" w:cs="Times New Roman"/>
          <w:b/>
          <w:sz w:val="28"/>
          <w:szCs w:val="28"/>
        </w:rPr>
        <w:t>Ы</w:t>
      </w:r>
      <w:r w:rsidRPr="000E3F26">
        <w:rPr>
          <w:rFonts w:ascii="Times New Roman" w:hAnsi="Times New Roman" w:cs="Times New Roman"/>
          <w:b/>
          <w:sz w:val="28"/>
          <w:szCs w:val="28"/>
        </w:rPr>
        <w:t xml:space="preserve"> ПРАВИТЕЛЬСТВА РФ </w:t>
      </w:r>
    </w:p>
    <w:p w:rsidR="000E3F26" w:rsidRDefault="000E3F26" w:rsidP="004C67B9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F26">
        <w:rPr>
          <w:rFonts w:ascii="Times New Roman" w:hAnsi="Times New Roman" w:cs="Times New Roman"/>
          <w:b/>
          <w:sz w:val="28"/>
          <w:szCs w:val="28"/>
        </w:rPr>
        <w:t>«ЖИЛЬЕ ДЛЯ РОССИЙСКОЙ СЕМЬИ»</w:t>
      </w:r>
    </w:p>
    <w:p w:rsidR="000E3F26" w:rsidRDefault="000E3F26" w:rsidP="000E3F26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F26" w:rsidRPr="009110FE" w:rsidRDefault="000E3F26" w:rsidP="005C61D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10FE">
        <w:rPr>
          <w:rFonts w:ascii="Times New Roman" w:hAnsi="Times New Roman" w:cs="Times New Roman"/>
          <w:sz w:val="28"/>
          <w:szCs w:val="28"/>
        </w:rPr>
        <w:t>Для участия в государственной программе «Жилье для российской семьи», утвержденной Постановлением Правительства Российской Федерации о</w:t>
      </w:r>
      <w:r w:rsidR="005C61DD">
        <w:rPr>
          <w:rFonts w:ascii="Times New Roman" w:hAnsi="Times New Roman" w:cs="Times New Roman"/>
          <w:sz w:val="28"/>
          <w:szCs w:val="28"/>
        </w:rPr>
        <w:t xml:space="preserve">т 05.05.2014 </w:t>
      </w:r>
      <w:r w:rsidRPr="009110FE">
        <w:rPr>
          <w:rFonts w:ascii="Times New Roman" w:hAnsi="Times New Roman" w:cs="Times New Roman"/>
          <w:sz w:val="28"/>
          <w:szCs w:val="28"/>
        </w:rPr>
        <w:t>№ 404 «О некоторых вопросах реализации программы «Жилье для российской семьи», в рамках государственной программы Российской Федерации «Обеспечение доступным и комфортным жильем и коммунальными услугами</w:t>
      </w:r>
      <w:r w:rsidR="005C61DD">
        <w:rPr>
          <w:rFonts w:ascii="Times New Roman" w:hAnsi="Times New Roman" w:cs="Times New Roman"/>
          <w:sz w:val="28"/>
          <w:szCs w:val="28"/>
        </w:rPr>
        <w:t xml:space="preserve"> и </w:t>
      </w:r>
      <w:r w:rsidR="00653B89" w:rsidRPr="005C61DD">
        <w:rPr>
          <w:rFonts w:ascii="Times New Roman" w:hAnsi="Times New Roman" w:cs="Times New Roman"/>
          <w:b/>
          <w:sz w:val="28"/>
          <w:szCs w:val="28"/>
        </w:rPr>
        <w:t xml:space="preserve">приобретения доступного жилья экономического класса со стоимостью одного квадратного метра не более 35 000 рублей,  </w:t>
      </w:r>
      <w:r w:rsidRPr="004C67B9">
        <w:rPr>
          <w:rFonts w:ascii="Times New Roman" w:hAnsi="Times New Roman" w:cs="Times New Roman"/>
          <w:b/>
          <w:sz w:val="28"/>
          <w:szCs w:val="28"/>
          <w:u w:val="single"/>
        </w:rPr>
        <w:t>Вам необходимо</w:t>
      </w:r>
      <w:r w:rsidRPr="005C61DD">
        <w:rPr>
          <w:rFonts w:ascii="Times New Roman" w:hAnsi="Times New Roman" w:cs="Times New Roman"/>
          <w:b/>
          <w:sz w:val="28"/>
          <w:szCs w:val="28"/>
        </w:rPr>
        <w:t>:</w:t>
      </w:r>
    </w:p>
    <w:p w:rsidR="000E3F26" w:rsidRPr="005C61DD" w:rsidRDefault="00653B89" w:rsidP="000E3F2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61DD">
        <w:rPr>
          <w:rFonts w:ascii="Times New Roman" w:hAnsi="Times New Roman" w:cs="Times New Roman"/>
          <w:sz w:val="26"/>
          <w:szCs w:val="26"/>
        </w:rPr>
        <w:t xml:space="preserve">Обратиться в орган местного самоуправления по месту постоянного </w:t>
      </w:r>
      <w:r w:rsidR="00D57418">
        <w:rPr>
          <w:rFonts w:ascii="Times New Roman" w:hAnsi="Times New Roman" w:cs="Times New Roman"/>
          <w:sz w:val="26"/>
          <w:szCs w:val="26"/>
        </w:rPr>
        <w:t>проживания для подачи заявления и уточнения перечня необходимых для предоставления Вами документов.</w:t>
      </w:r>
    </w:p>
    <w:p w:rsidR="00653B89" w:rsidRPr="005C61DD" w:rsidRDefault="00653B89" w:rsidP="00653B89">
      <w:pPr>
        <w:pStyle w:val="a3"/>
        <w:spacing w:line="240" w:lineRule="auto"/>
        <w:ind w:left="927"/>
        <w:jc w:val="both"/>
        <w:rPr>
          <w:rFonts w:ascii="Times New Roman" w:hAnsi="Times New Roman" w:cs="Times New Roman"/>
          <w:sz w:val="26"/>
          <w:szCs w:val="26"/>
        </w:rPr>
      </w:pPr>
    </w:p>
    <w:p w:rsidR="00653B89" w:rsidRPr="005C61DD" w:rsidRDefault="00653B89" w:rsidP="00653B8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61DD">
        <w:rPr>
          <w:rFonts w:ascii="Times New Roman" w:hAnsi="Times New Roman" w:cs="Times New Roman"/>
          <w:sz w:val="26"/>
          <w:szCs w:val="26"/>
        </w:rPr>
        <w:t>Срок рассмотрения Вашего заявления и документов – 10 рабочих дней. В случае положительного решения</w:t>
      </w:r>
      <w:r w:rsidR="005C61DD" w:rsidRPr="005C61DD">
        <w:rPr>
          <w:rFonts w:ascii="Times New Roman" w:hAnsi="Times New Roman" w:cs="Times New Roman"/>
          <w:sz w:val="26"/>
          <w:szCs w:val="26"/>
        </w:rPr>
        <w:t xml:space="preserve"> Вы получаете документ - выписку, подтверждающую</w:t>
      </w:r>
      <w:r w:rsidRPr="005C61DD">
        <w:rPr>
          <w:rFonts w:ascii="Times New Roman" w:hAnsi="Times New Roman" w:cs="Times New Roman"/>
          <w:sz w:val="26"/>
          <w:szCs w:val="26"/>
        </w:rPr>
        <w:t xml:space="preserve"> Ваше право на приобретение объекта недвижимости у одного из застройщиков – участников программы «Жилье для российской семьи». Выбор застройщика остается за Вами. Получить ответ на Ваше заявление Вы можете лично в месте подачи заявления.</w:t>
      </w:r>
    </w:p>
    <w:p w:rsidR="00653B89" w:rsidRPr="005C61DD" w:rsidRDefault="00653B89" w:rsidP="00653B89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653B89" w:rsidRPr="005C61DD" w:rsidRDefault="00653B89" w:rsidP="00653B8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61DD">
        <w:rPr>
          <w:rFonts w:ascii="Times New Roman" w:hAnsi="Times New Roman" w:cs="Times New Roman"/>
          <w:sz w:val="26"/>
          <w:szCs w:val="26"/>
        </w:rPr>
        <w:t>В случае необходимости привлечения кредитных/заемных средств на приобретение жилья экономического класса</w:t>
      </w:r>
      <w:r w:rsidR="009110FE" w:rsidRPr="005C61DD">
        <w:rPr>
          <w:rFonts w:ascii="Times New Roman" w:hAnsi="Times New Roman" w:cs="Times New Roman"/>
          <w:sz w:val="26"/>
          <w:szCs w:val="26"/>
        </w:rPr>
        <w:t xml:space="preserve"> Вы можете</w:t>
      </w:r>
      <w:r w:rsidRPr="005C61DD">
        <w:rPr>
          <w:rFonts w:ascii="Times New Roman" w:hAnsi="Times New Roman" w:cs="Times New Roman"/>
          <w:sz w:val="26"/>
          <w:szCs w:val="26"/>
        </w:rPr>
        <w:t xml:space="preserve"> с полученной выпиской обратиться </w:t>
      </w:r>
      <w:r w:rsidR="009110FE" w:rsidRPr="005C61DD">
        <w:rPr>
          <w:rFonts w:ascii="Times New Roman" w:hAnsi="Times New Roman" w:cs="Times New Roman"/>
          <w:sz w:val="26"/>
          <w:szCs w:val="26"/>
        </w:rPr>
        <w:t>в Акционерное общество «Новосибирское областное агентство ипотечного кредитования» (АО «НОАИК»), расположенное по адресу: г. Новосибирск, ул. Зыряновская, д. 53, для получения ипотечного займа.</w:t>
      </w:r>
    </w:p>
    <w:p w:rsidR="009110FE" w:rsidRPr="005C61DD" w:rsidRDefault="009110FE" w:rsidP="009110F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9110FE" w:rsidRPr="005C61DD" w:rsidRDefault="009110FE" w:rsidP="00653B8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61DD">
        <w:rPr>
          <w:rFonts w:ascii="Times New Roman" w:hAnsi="Times New Roman" w:cs="Times New Roman"/>
          <w:sz w:val="26"/>
          <w:szCs w:val="26"/>
        </w:rPr>
        <w:t>В АО «НОАИК» Вам будет предоставлен перечень документов, необходимый для получения ипотечного займа.</w:t>
      </w:r>
    </w:p>
    <w:p w:rsidR="009110FE" w:rsidRPr="005C61DD" w:rsidRDefault="009110FE" w:rsidP="009110F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9110FE" w:rsidRPr="005C61DD" w:rsidRDefault="009110FE" w:rsidP="00653B8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61DD">
        <w:rPr>
          <w:rFonts w:ascii="Times New Roman" w:hAnsi="Times New Roman" w:cs="Times New Roman"/>
          <w:sz w:val="26"/>
          <w:szCs w:val="26"/>
        </w:rPr>
        <w:t>После получения Вами положительного решения о выдаче ипотечного займа, Вам необходимо обратиться к застройщику и выбрать квартиру для приобретения.</w:t>
      </w:r>
    </w:p>
    <w:p w:rsidR="009110FE" w:rsidRPr="005C61DD" w:rsidRDefault="009110FE" w:rsidP="009110F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C61DD" w:rsidRDefault="009110FE" w:rsidP="004C67B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61DD">
        <w:rPr>
          <w:rFonts w:ascii="Times New Roman" w:hAnsi="Times New Roman" w:cs="Times New Roman"/>
          <w:sz w:val="26"/>
          <w:szCs w:val="26"/>
        </w:rPr>
        <w:t>Далее между застройщиком и Вами будет заключен договор долевого участия в строительстве и предоставлен ипотечный займ на оплату приобретаемой квартиры.</w:t>
      </w:r>
    </w:p>
    <w:p w:rsidR="004C67B9" w:rsidRPr="004F7511" w:rsidRDefault="004C67B9" w:rsidP="004F751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F7511" w:rsidRPr="007C2D3D" w:rsidRDefault="005C61DD" w:rsidP="007C2D3D">
      <w:pPr>
        <w:pStyle w:val="a3"/>
        <w:spacing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упустите свой шанс приобрести жилье экономического класса по цене, не превышающей 35 000 рублей за 1 квадратный метр!</w:t>
      </w:r>
      <w:bookmarkStart w:id="0" w:name="_GoBack"/>
      <w:bookmarkEnd w:id="0"/>
    </w:p>
    <w:sectPr w:rsidR="004F7511" w:rsidRPr="007C2D3D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7B9" w:rsidRDefault="004C67B9" w:rsidP="004C67B9">
      <w:pPr>
        <w:spacing w:after="0" w:line="240" w:lineRule="auto"/>
      </w:pPr>
      <w:r>
        <w:separator/>
      </w:r>
    </w:p>
  </w:endnote>
  <w:endnote w:type="continuationSeparator" w:id="0">
    <w:p w:rsidR="004C67B9" w:rsidRDefault="004C67B9" w:rsidP="004C6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7B9" w:rsidRDefault="007F59E1" w:rsidP="004C67B9">
    <w:pPr>
      <w:pStyle w:val="a6"/>
      <w:jc w:val="right"/>
    </w:pPr>
    <w:r>
      <w:t xml:space="preserve">Мы готовы ответить на ваши вопросы по тел. </w:t>
    </w:r>
    <w:r w:rsidR="004C67B9">
      <w:t>:</w:t>
    </w:r>
    <w:r w:rsidR="004C67B9" w:rsidRPr="004C67B9">
      <w:t xml:space="preserve">  </w:t>
    </w:r>
    <w:r w:rsidR="004C67B9">
      <w:t xml:space="preserve"> </w:t>
    </w:r>
    <w:r w:rsidR="004C67B9" w:rsidRPr="004C67B9">
      <w:rPr>
        <w:b/>
        <w:sz w:val="32"/>
        <w:szCs w:val="32"/>
      </w:rPr>
      <w:t>(383) 211 92 45</w:t>
    </w:r>
    <w:r w:rsidR="004C67B9">
      <w:t xml:space="preserve">  </w:t>
    </w:r>
  </w:p>
  <w:p w:rsidR="004C67B9" w:rsidRPr="004C67B9" w:rsidRDefault="004C67B9" w:rsidP="004C67B9">
    <w:pPr>
      <w:pStyle w:val="a6"/>
      <w:jc w:val="right"/>
    </w:pPr>
    <w:r>
      <w:t xml:space="preserve">наш  адрес: </w:t>
    </w:r>
    <w:r w:rsidR="007C2D3D">
      <w:t xml:space="preserve">630102 г. Новосибирск, </w:t>
    </w:r>
    <w:r>
      <w:t xml:space="preserve"> ул. </w:t>
    </w:r>
    <w:proofErr w:type="spellStart"/>
    <w:r>
      <w:t>Зыряновская</w:t>
    </w:r>
    <w:proofErr w:type="spellEnd"/>
    <w:r>
      <w:t xml:space="preserve">, 53, 3 этаж, сайт </w:t>
    </w:r>
    <w:hyperlink r:id="rId1" w:history="1">
      <w:r w:rsidRPr="004C67B9">
        <w:rPr>
          <w:rStyle w:val="aa"/>
          <w:b/>
          <w:sz w:val="28"/>
          <w:szCs w:val="28"/>
          <w:lang w:val="en-US"/>
        </w:rPr>
        <w:t>www</w:t>
      </w:r>
      <w:r w:rsidRPr="004C67B9">
        <w:rPr>
          <w:rStyle w:val="aa"/>
          <w:b/>
          <w:sz w:val="28"/>
          <w:szCs w:val="28"/>
        </w:rPr>
        <w:t>.</w:t>
      </w:r>
      <w:proofErr w:type="spellStart"/>
      <w:r w:rsidRPr="004C67B9">
        <w:rPr>
          <w:rStyle w:val="aa"/>
          <w:b/>
          <w:sz w:val="28"/>
          <w:szCs w:val="28"/>
          <w:lang w:val="en-US"/>
        </w:rPr>
        <w:t>noaik</w:t>
      </w:r>
      <w:proofErr w:type="spellEnd"/>
      <w:r w:rsidRPr="004C67B9">
        <w:rPr>
          <w:rStyle w:val="aa"/>
          <w:b/>
          <w:sz w:val="28"/>
          <w:szCs w:val="28"/>
        </w:rPr>
        <w:t>.</w:t>
      </w:r>
      <w:proofErr w:type="spellStart"/>
      <w:r w:rsidRPr="004C67B9">
        <w:rPr>
          <w:rStyle w:val="aa"/>
          <w:b/>
          <w:sz w:val="28"/>
          <w:szCs w:val="28"/>
          <w:lang w:val="en-US"/>
        </w:rPr>
        <w:t>ru</w:t>
      </w:r>
      <w:proofErr w:type="spellEnd"/>
    </w:hyperlink>
    <w:r w:rsidRPr="004C67B9">
      <w:rPr>
        <w:b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7B9" w:rsidRDefault="004C67B9" w:rsidP="004C67B9">
      <w:pPr>
        <w:spacing w:after="0" w:line="240" w:lineRule="auto"/>
      </w:pPr>
      <w:r>
        <w:separator/>
      </w:r>
    </w:p>
  </w:footnote>
  <w:footnote w:type="continuationSeparator" w:id="0">
    <w:p w:rsidR="004C67B9" w:rsidRDefault="004C67B9" w:rsidP="004C6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7B9" w:rsidRDefault="004C67B9" w:rsidP="004C67B9">
    <w:pPr>
      <w:pStyle w:val="a4"/>
      <w:jc w:val="right"/>
    </w:pPr>
    <w:r>
      <w:rPr>
        <w:noProof/>
        <w:lang w:eastAsia="ru-RU"/>
      </w:rPr>
      <w:drawing>
        <wp:inline distT="0" distB="0" distL="0" distR="0" wp14:anchorId="7C959880" wp14:editId="12085DB7">
          <wp:extent cx="2531745" cy="419337"/>
          <wp:effectExtent l="0" t="0" r="1905" b="0"/>
          <wp:docPr id="1" name="Рисунок 1" descr="H:\Девятерикова Екатерина\Фирменный стиль\ЛОГОТИП\noaik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Девятерикова Екатерина\Фирменный стиль\ЛОГОТИП\noaik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1745" cy="4193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67B9" w:rsidRDefault="004C67B9" w:rsidP="004C67B9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12AEF"/>
    <w:multiLevelType w:val="hybridMultilevel"/>
    <w:tmpl w:val="90D8181A"/>
    <w:lvl w:ilvl="0" w:tplc="054EF0C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4040C45"/>
    <w:multiLevelType w:val="hybridMultilevel"/>
    <w:tmpl w:val="83642B42"/>
    <w:lvl w:ilvl="0" w:tplc="EE18C7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3B6"/>
    <w:rsid w:val="000E3F26"/>
    <w:rsid w:val="002E6844"/>
    <w:rsid w:val="003D4FE7"/>
    <w:rsid w:val="004B7417"/>
    <w:rsid w:val="004C67B9"/>
    <w:rsid w:val="004F7511"/>
    <w:rsid w:val="005C61DD"/>
    <w:rsid w:val="00653B89"/>
    <w:rsid w:val="007166BA"/>
    <w:rsid w:val="007C2D3D"/>
    <w:rsid w:val="007F59E1"/>
    <w:rsid w:val="009110FE"/>
    <w:rsid w:val="00BC73C0"/>
    <w:rsid w:val="00D57418"/>
    <w:rsid w:val="00DD3EB3"/>
    <w:rsid w:val="00E5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F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C6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67B9"/>
  </w:style>
  <w:style w:type="paragraph" w:styleId="a6">
    <w:name w:val="footer"/>
    <w:basedOn w:val="a"/>
    <w:link w:val="a7"/>
    <w:uiPriority w:val="99"/>
    <w:unhideWhenUsed/>
    <w:rsid w:val="004C6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67B9"/>
  </w:style>
  <w:style w:type="paragraph" w:styleId="a8">
    <w:name w:val="Balloon Text"/>
    <w:basedOn w:val="a"/>
    <w:link w:val="a9"/>
    <w:uiPriority w:val="99"/>
    <w:semiHidden/>
    <w:unhideWhenUsed/>
    <w:rsid w:val="004C6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67B9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4C67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F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C6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67B9"/>
  </w:style>
  <w:style w:type="paragraph" w:styleId="a6">
    <w:name w:val="footer"/>
    <w:basedOn w:val="a"/>
    <w:link w:val="a7"/>
    <w:uiPriority w:val="99"/>
    <w:unhideWhenUsed/>
    <w:rsid w:val="004C6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67B9"/>
  </w:style>
  <w:style w:type="paragraph" w:styleId="a8">
    <w:name w:val="Balloon Text"/>
    <w:basedOn w:val="a"/>
    <w:link w:val="a9"/>
    <w:uiPriority w:val="99"/>
    <w:semiHidden/>
    <w:unhideWhenUsed/>
    <w:rsid w:val="004C6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67B9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4C67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aik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Сергеевна Логвина</dc:creator>
  <cp:lastModifiedBy>Девятерикова Екатерина Сергеевна</cp:lastModifiedBy>
  <cp:revision>2</cp:revision>
  <cp:lastPrinted>2015-06-08T10:37:00Z</cp:lastPrinted>
  <dcterms:created xsi:type="dcterms:W3CDTF">2015-06-09T04:58:00Z</dcterms:created>
  <dcterms:modified xsi:type="dcterms:W3CDTF">2015-06-09T04:58:00Z</dcterms:modified>
</cp:coreProperties>
</file>