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0A" w:rsidRDefault="0084670A" w:rsidP="0084670A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84670A" w:rsidRDefault="0084670A" w:rsidP="0084670A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КАЗАНАКСКОГО СЕЛЬСОВЕТА</w:t>
      </w:r>
    </w:p>
    <w:p w:rsidR="0084670A" w:rsidRDefault="00B322DD" w:rsidP="00B322DD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Краснозерского района Новосибирской области</w:t>
      </w:r>
    </w:p>
    <w:p w:rsidR="0084670A" w:rsidRDefault="00C15872" w:rsidP="0084670A">
      <w:pPr>
        <w:pStyle w:val="a3"/>
        <w:jc w:val="center"/>
        <w:rPr>
          <w:szCs w:val="28"/>
        </w:rPr>
      </w:pPr>
      <w:r>
        <w:rPr>
          <w:szCs w:val="28"/>
        </w:rPr>
        <w:t>пятого</w:t>
      </w:r>
      <w:r w:rsidR="0084670A">
        <w:rPr>
          <w:szCs w:val="28"/>
        </w:rPr>
        <w:t xml:space="preserve"> созыва</w:t>
      </w:r>
    </w:p>
    <w:p w:rsidR="0084670A" w:rsidRDefault="0084670A" w:rsidP="0084670A">
      <w:pPr>
        <w:jc w:val="center"/>
        <w:rPr>
          <w:sz w:val="28"/>
          <w:szCs w:val="28"/>
        </w:rPr>
      </w:pPr>
    </w:p>
    <w:p w:rsidR="0084670A" w:rsidRDefault="0084670A" w:rsidP="008467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4670A" w:rsidRDefault="0084670A" w:rsidP="0084670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4670A" w:rsidRDefault="0084670A" w:rsidP="008467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внеочередной </w:t>
      </w:r>
      <w:r w:rsidR="00C15872">
        <w:rPr>
          <w:sz w:val="28"/>
          <w:szCs w:val="28"/>
        </w:rPr>
        <w:t>пятой</w:t>
      </w:r>
      <w:r>
        <w:rPr>
          <w:sz w:val="28"/>
          <w:szCs w:val="28"/>
        </w:rPr>
        <w:t xml:space="preserve"> сессии</w:t>
      </w:r>
    </w:p>
    <w:p w:rsidR="00C15872" w:rsidRDefault="0084670A" w:rsidP="0084670A">
      <w:pPr>
        <w:rPr>
          <w:sz w:val="28"/>
          <w:szCs w:val="28"/>
        </w:rPr>
      </w:pPr>
      <w:r>
        <w:rPr>
          <w:sz w:val="28"/>
          <w:szCs w:val="28"/>
        </w:rPr>
        <w:t xml:space="preserve"> от 2</w:t>
      </w:r>
      <w:r w:rsidR="00C1587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C15872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C15872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 с. </w:t>
      </w:r>
      <w:proofErr w:type="spellStart"/>
      <w:r>
        <w:rPr>
          <w:sz w:val="28"/>
          <w:szCs w:val="28"/>
        </w:rPr>
        <w:t>Казанак</w:t>
      </w:r>
      <w:proofErr w:type="spellEnd"/>
      <w:r>
        <w:rPr>
          <w:sz w:val="28"/>
          <w:szCs w:val="28"/>
        </w:rPr>
        <w:t xml:space="preserve">     </w:t>
      </w:r>
    </w:p>
    <w:p w:rsidR="00C15872" w:rsidRDefault="00C15872" w:rsidP="0084670A">
      <w:pPr>
        <w:rPr>
          <w:sz w:val="28"/>
          <w:szCs w:val="28"/>
        </w:rPr>
      </w:pPr>
    </w:p>
    <w:p w:rsidR="00C15872" w:rsidRDefault="00C15872" w:rsidP="0084670A">
      <w:pPr>
        <w:rPr>
          <w:sz w:val="28"/>
          <w:szCs w:val="28"/>
        </w:rPr>
      </w:pPr>
    </w:p>
    <w:p w:rsidR="00C15872" w:rsidRDefault="00C15872" w:rsidP="00C1587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«Положения об оплате труда</w:t>
      </w:r>
    </w:p>
    <w:p w:rsidR="00C15872" w:rsidRDefault="00C15872" w:rsidP="00C15872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 сельсовета  и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C15872" w:rsidRDefault="00C15872" w:rsidP="00C15872">
      <w:pPr>
        <w:rPr>
          <w:sz w:val="28"/>
          <w:szCs w:val="28"/>
        </w:rPr>
      </w:pPr>
      <w:r>
        <w:rPr>
          <w:sz w:val="28"/>
          <w:szCs w:val="28"/>
        </w:rPr>
        <w:t>служащих, исполняющих обязанности муниципальной</w:t>
      </w:r>
    </w:p>
    <w:p w:rsidR="00C15872" w:rsidRDefault="00C15872" w:rsidP="00C15872">
      <w:pPr>
        <w:rPr>
          <w:sz w:val="28"/>
          <w:szCs w:val="28"/>
        </w:rPr>
      </w:pPr>
      <w:r>
        <w:rPr>
          <w:sz w:val="28"/>
          <w:szCs w:val="28"/>
        </w:rPr>
        <w:t xml:space="preserve">службы в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C15872" w:rsidRDefault="00C15872" w:rsidP="00C15872">
      <w:pPr>
        <w:rPr>
          <w:sz w:val="28"/>
          <w:szCs w:val="28"/>
        </w:rPr>
      </w:pPr>
    </w:p>
    <w:p w:rsidR="00C15872" w:rsidRDefault="00C15872" w:rsidP="00C15872">
      <w:pPr>
        <w:rPr>
          <w:sz w:val="28"/>
          <w:szCs w:val="28"/>
        </w:rPr>
      </w:pPr>
    </w:p>
    <w:p w:rsidR="00C15872" w:rsidRDefault="00C15872" w:rsidP="00C15872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601F14">
        <w:rPr>
          <w:sz w:val="28"/>
          <w:szCs w:val="28"/>
          <w:lang w:eastAsia="ar-SA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 Федеральным законом от 02.03.2007 № 25-ФЗ «О муниципальной службе в Российской Федерации», Законом Новосибирской области от 30.10.2007 N 157-ОЗ "О муниципальной службе в Новосибирской области", Постановлением Губернатора Новосибирской области от 28.12.2007 № 206-па "О нормативах формирования расходов на оплату труда лиц, замещающих муниципальные должности</w:t>
      </w:r>
      <w:proofErr w:type="gramEnd"/>
      <w:r w:rsidRPr="00601F14">
        <w:rPr>
          <w:sz w:val="28"/>
          <w:szCs w:val="28"/>
          <w:lang w:eastAsia="ar-SA"/>
        </w:rPr>
        <w:t xml:space="preserve">, действующих на постоянной основе, муниципальных служащих и содержание органов местного самоуправления в Новосибирской области", руководствуясь Уставом </w:t>
      </w:r>
      <w:proofErr w:type="spellStart"/>
      <w:r>
        <w:rPr>
          <w:sz w:val="28"/>
          <w:szCs w:val="28"/>
          <w:lang w:eastAsia="ar-SA"/>
        </w:rPr>
        <w:t>Казанакского</w:t>
      </w:r>
      <w:proofErr w:type="spellEnd"/>
      <w:r>
        <w:rPr>
          <w:sz w:val="28"/>
          <w:szCs w:val="28"/>
          <w:lang w:eastAsia="ar-SA"/>
        </w:rPr>
        <w:t xml:space="preserve"> сельсовета </w:t>
      </w:r>
      <w:r w:rsidRPr="00601F14">
        <w:rPr>
          <w:sz w:val="28"/>
          <w:szCs w:val="28"/>
          <w:lang w:eastAsia="ar-SA"/>
        </w:rPr>
        <w:t xml:space="preserve">Краснозерского района Новосибирской области,   Совет депутатов </w:t>
      </w:r>
      <w:proofErr w:type="spellStart"/>
      <w:r>
        <w:rPr>
          <w:sz w:val="28"/>
          <w:szCs w:val="28"/>
          <w:lang w:eastAsia="ar-SA"/>
        </w:rPr>
        <w:t>Казанакского</w:t>
      </w:r>
      <w:proofErr w:type="spellEnd"/>
      <w:r>
        <w:rPr>
          <w:sz w:val="28"/>
          <w:szCs w:val="28"/>
          <w:lang w:eastAsia="ar-SA"/>
        </w:rPr>
        <w:t xml:space="preserve"> сельсовета </w:t>
      </w:r>
      <w:r w:rsidRPr="00601F14">
        <w:rPr>
          <w:sz w:val="28"/>
          <w:szCs w:val="28"/>
          <w:lang w:eastAsia="ar-SA"/>
        </w:rPr>
        <w:t xml:space="preserve">Краснозерского района </w:t>
      </w:r>
    </w:p>
    <w:p w:rsidR="00C15872" w:rsidRDefault="00C15872" w:rsidP="00C15872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601F14">
        <w:rPr>
          <w:sz w:val="28"/>
          <w:szCs w:val="28"/>
          <w:lang w:eastAsia="ar-SA"/>
        </w:rPr>
        <w:t>РЕШИЛ:</w:t>
      </w:r>
    </w:p>
    <w:p w:rsidR="00C15872" w:rsidRDefault="00C15872" w:rsidP="00C15872">
      <w:pPr>
        <w:pStyle w:val="a5"/>
        <w:numPr>
          <w:ilvl w:val="0"/>
          <w:numId w:val="1"/>
        </w:num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изменения в п. 3 ст. 4 « Формирование фонда оплаты труда»- </w:t>
      </w:r>
    </w:p>
    <w:p w:rsidR="00C15872" w:rsidRDefault="00C15872" w:rsidP="00C15872">
      <w:pPr>
        <w:shd w:val="clear" w:color="auto" w:fill="FFFFFF"/>
        <w:spacing w:before="278"/>
        <w:ind w:left="595"/>
        <w:rPr>
          <w:sz w:val="28"/>
          <w:szCs w:val="28"/>
        </w:rPr>
      </w:pPr>
      <w:r>
        <w:rPr>
          <w:spacing w:val="-1"/>
          <w:sz w:val="28"/>
          <w:szCs w:val="28"/>
        </w:rPr>
        <w:t>Наименование должностей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92"/>
        <w:gridCol w:w="1262"/>
      </w:tblGrid>
      <w:tr w:rsidR="00C15872" w:rsidTr="00216A5C">
        <w:trPr>
          <w:trHeight w:val="307"/>
        </w:trPr>
        <w:tc>
          <w:tcPr>
            <w:tcW w:w="5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872" w:rsidRDefault="00C15872" w:rsidP="00216A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872" w:rsidRDefault="00C15872" w:rsidP="00216A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5872" w:rsidTr="00216A5C">
        <w:trPr>
          <w:trHeight w:val="293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872" w:rsidRDefault="00C15872" w:rsidP="00216A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872" w:rsidRDefault="00C15872" w:rsidP="00216A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872" w:rsidTr="00216A5C">
        <w:trPr>
          <w:trHeight w:val="293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872" w:rsidRDefault="00C15872" w:rsidP="00216A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1-го разряда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872" w:rsidRDefault="00C15872" w:rsidP="00216A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872" w:rsidTr="00216A5C">
        <w:trPr>
          <w:trHeight w:val="293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872" w:rsidRDefault="00C15872" w:rsidP="00216A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2-го разряда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872" w:rsidRDefault="00C15872" w:rsidP="00216A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872" w:rsidTr="00216A5C">
        <w:trPr>
          <w:trHeight w:val="293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872" w:rsidRDefault="00C15872" w:rsidP="00216A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872" w:rsidRDefault="00C15872" w:rsidP="00216A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5872" w:rsidRDefault="00C15872" w:rsidP="00C1587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15872" w:rsidRDefault="00C15872" w:rsidP="00C1587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2DD">
        <w:rPr>
          <w:sz w:val="28"/>
          <w:szCs w:val="28"/>
        </w:rPr>
        <w:t xml:space="preserve">Приложение № 1 к положению об оплате труда Главы </w:t>
      </w:r>
      <w:proofErr w:type="spellStart"/>
      <w:r w:rsidRPr="00B322DD">
        <w:rPr>
          <w:sz w:val="28"/>
          <w:szCs w:val="28"/>
        </w:rPr>
        <w:t>Казанакского</w:t>
      </w:r>
      <w:proofErr w:type="spellEnd"/>
      <w:r w:rsidRPr="00B322DD">
        <w:rPr>
          <w:sz w:val="28"/>
          <w:szCs w:val="28"/>
        </w:rPr>
        <w:t xml:space="preserve">   сельсовета  и  муниципальных   служащих, исполняющих обязанности муниципальной службы</w:t>
      </w:r>
      <w:r w:rsidR="00B322DD" w:rsidRPr="00B322DD">
        <w:rPr>
          <w:sz w:val="28"/>
          <w:szCs w:val="28"/>
        </w:rPr>
        <w:t xml:space="preserve"> </w:t>
      </w:r>
      <w:r w:rsidRPr="00B322DD">
        <w:rPr>
          <w:sz w:val="28"/>
          <w:szCs w:val="28"/>
        </w:rPr>
        <w:t xml:space="preserve">в администрации </w:t>
      </w:r>
      <w:proofErr w:type="spellStart"/>
      <w:r w:rsidRPr="00B322DD">
        <w:rPr>
          <w:sz w:val="28"/>
          <w:szCs w:val="28"/>
        </w:rPr>
        <w:t>Казанакского</w:t>
      </w:r>
      <w:proofErr w:type="spellEnd"/>
      <w:r w:rsidRPr="00B322DD">
        <w:rPr>
          <w:sz w:val="28"/>
          <w:szCs w:val="28"/>
        </w:rPr>
        <w:t xml:space="preserve">  сельсовета</w:t>
      </w:r>
      <w:r w:rsidR="00B322DD">
        <w:rPr>
          <w:sz w:val="28"/>
          <w:szCs w:val="28"/>
        </w:rPr>
        <w:t>» изложить в следующей редакции:</w:t>
      </w:r>
    </w:p>
    <w:p w:rsidR="00B322DD" w:rsidRDefault="00B322DD" w:rsidP="00B322DD">
      <w:pPr>
        <w:pStyle w:val="ConsTitle"/>
        <w:widowControl/>
        <w:ind w:left="1069" w:right="0"/>
        <w:rPr>
          <w:rFonts w:ascii="Times New Roman" w:hAnsi="Times New Roman"/>
          <w:color w:val="000000"/>
          <w:sz w:val="28"/>
        </w:rPr>
      </w:pPr>
    </w:p>
    <w:p w:rsidR="00B322DD" w:rsidRDefault="00B322DD" w:rsidP="00B322DD">
      <w:pPr>
        <w:pStyle w:val="ConsTitle"/>
        <w:widowControl/>
        <w:ind w:left="1069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коэффициентов кратности</w:t>
      </w:r>
    </w:p>
    <w:p w:rsidR="00B322DD" w:rsidRDefault="00B322DD" w:rsidP="00B322DD">
      <w:pPr>
        <w:pStyle w:val="ConsTitle"/>
        <w:widowControl/>
        <w:ind w:left="1069" w:right="0"/>
      </w:pPr>
      <w:r>
        <w:lastRenderedPageBreak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2516"/>
        <w:gridCol w:w="4169"/>
        <w:gridCol w:w="2389"/>
      </w:tblGrid>
      <w:tr w:rsidR="00B322DD" w:rsidTr="00216A5C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2516" w:type="dxa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Группа муниципальных должностей</w:t>
            </w:r>
          </w:p>
        </w:tc>
        <w:tc>
          <w:tcPr>
            <w:tcW w:w="4169" w:type="dxa"/>
          </w:tcPr>
          <w:p w:rsidR="00B322DD" w:rsidRDefault="00B322DD" w:rsidP="00216A5C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должности</w:t>
            </w:r>
          </w:p>
        </w:tc>
        <w:tc>
          <w:tcPr>
            <w:tcW w:w="2389" w:type="dxa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Коэффициент кратности</w:t>
            </w:r>
          </w:p>
        </w:tc>
      </w:tr>
      <w:tr w:rsidR="00B322DD" w:rsidTr="00216A5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97" w:type="dxa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16" w:type="dxa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Младшая должность</w:t>
            </w:r>
          </w:p>
        </w:tc>
        <w:tc>
          <w:tcPr>
            <w:tcW w:w="4169" w:type="dxa"/>
            <w:shd w:val="clear" w:color="auto" w:fill="auto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Специалист 1 разряда</w:t>
            </w:r>
          </w:p>
        </w:tc>
        <w:tc>
          <w:tcPr>
            <w:tcW w:w="2389" w:type="dxa"/>
            <w:shd w:val="clear" w:color="auto" w:fill="auto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1,00</w:t>
            </w:r>
          </w:p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B322DD" w:rsidTr="00216A5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97" w:type="dxa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516" w:type="dxa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специалист 2 разряда</w:t>
            </w:r>
          </w:p>
        </w:tc>
        <w:tc>
          <w:tcPr>
            <w:tcW w:w="2389" w:type="dxa"/>
            <w:shd w:val="clear" w:color="auto" w:fill="auto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0,96</w:t>
            </w:r>
          </w:p>
        </w:tc>
      </w:tr>
      <w:tr w:rsidR="00B322DD" w:rsidTr="00216A5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97" w:type="dxa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516" w:type="dxa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Специалист</w:t>
            </w:r>
          </w:p>
        </w:tc>
        <w:tc>
          <w:tcPr>
            <w:tcW w:w="2389" w:type="dxa"/>
            <w:shd w:val="clear" w:color="auto" w:fill="auto"/>
          </w:tcPr>
          <w:p w:rsidR="00B322DD" w:rsidRDefault="00B322DD" w:rsidP="00216A5C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0,9</w:t>
            </w:r>
          </w:p>
        </w:tc>
      </w:tr>
    </w:tbl>
    <w:p w:rsidR="00B322DD" w:rsidRDefault="00B322DD" w:rsidP="00B322DD">
      <w:pPr>
        <w:pStyle w:val="a3"/>
        <w:ind w:left="1069" w:firstLine="0"/>
        <w:rPr>
          <w:szCs w:val="28"/>
        </w:rPr>
      </w:pPr>
    </w:p>
    <w:p w:rsidR="00B322DD" w:rsidRDefault="00B322DD" w:rsidP="00B322DD">
      <w:pPr>
        <w:pStyle w:val="a3"/>
        <w:numPr>
          <w:ilvl w:val="0"/>
          <w:numId w:val="1"/>
        </w:numPr>
        <w:rPr>
          <w:szCs w:val="28"/>
        </w:rPr>
      </w:pPr>
      <w:r w:rsidRPr="00601F14">
        <w:rPr>
          <w:szCs w:val="28"/>
          <w:lang w:eastAsia="ar-SA"/>
        </w:rPr>
        <w:t>Настоящее</w:t>
      </w:r>
      <w:r>
        <w:rPr>
          <w:szCs w:val="28"/>
          <w:lang w:eastAsia="ar-SA"/>
        </w:rPr>
        <w:t xml:space="preserve"> решение вступает в силу с 02.03</w:t>
      </w:r>
      <w:r w:rsidRPr="00601F14">
        <w:rPr>
          <w:szCs w:val="28"/>
          <w:lang w:eastAsia="ar-SA"/>
        </w:rPr>
        <w:t>.201</w:t>
      </w:r>
      <w:r>
        <w:rPr>
          <w:szCs w:val="28"/>
          <w:lang w:eastAsia="ar-SA"/>
        </w:rPr>
        <w:t>6</w:t>
      </w:r>
      <w:r w:rsidRPr="00601F14">
        <w:rPr>
          <w:szCs w:val="28"/>
          <w:lang w:eastAsia="ar-SA"/>
        </w:rPr>
        <w:t xml:space="preserve"> года.</w:t>
      </w:r>
    </w:p>
    <w:p w:rsidR="00B322DD" w:rsidRDefault="00B322DD" w:rsidP="00B322DD">
      <w:pPr>
        <w:pStyle w:val="a5"/>
        <w:numPr>
          <w:ilvl w:val="0"/>
          <w:numId w:val="1"/>
        </w:numPr>
        <w:suppressAutoHyphens/>
        <w:ind w:left="-142" w:firstLine="851"/>
        <w:jc w:val="both"/>
        <w:rPr>
          <w:sz w:val="28"/>
          <w:szCs w:val="28"/>
          <w:lang w:eastAsia="ar-SA"/>
        </w:rPr>
      </w:pPr>
      <w:r w:rsidRPr="00B322DD">
        <w:rPr>
          <w:sz w:val="28"/>
          <w:szCs w:val="28"/>
          <w:lang w:eastAsia="ar-SA"/>
        </w:rPr>
        <w:t xml:space="preserve">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B322DD">
        <w:rPr>
          <w:sz w:val="28"/>
          <w:szCs w:val="28"/>
          <w:lang w:eastAsia="ar-SA"/>
        </w:rPr>
        <w:t>Казанакского</w:t>
      </w:r>
      <w:proofErr w:type="spellEnd"/>
      <w:r w:rsidRPr="00B322DD">
        <w:rPr>
          <w:sz w:val="28"/>
          <w:szCs w:val="28"/>
          <w:lang w:eastAsia="ar-SA"/>
        </w:rPr>
        <w:t xml:space="preserve"> сельсовета».</w:t>
      </w:r>
    </w:p>
    <w:p w:rsidR="00B322DD" w:rsidRDefault="00B322DD" w:rsidP="00B322DD">
      <w:pPr>
        <w:pStyle w:val="a5"/>
        <w:suppressAutoHyphens/>
        <w:ind w:left="709"/>
        <w:jc w:val="both"/>
        <w:rPr>
          <w:sz w:val="28"/>
          <w:szCs w:val="28"/>
          <w:lang w:eastAsia="ar-SA"/>
        </w:rPr>
      </w:pPr>
    </w:p>
    <w:p w:rsidR="00B322DD" w:rsidRDefault="00B322DD" w:rsidP="00B322DD">
      <w:pPr>
        <w:pStyle w:val="a5"/>
        <w:suppressAutoHyphens/>
        <w:ind w:left="709"/>
        <w:jc w:val="both"/>
        <w:rPr>
          <w:sz w:val="28"/>
          <w:szCs w:val="28"/>
          <w:lang w:eastAsia="ar-SA"/>
        </w:rPr>
      </w:pPr>
    </w:p>
    <w:p w:rsidR="00B322DD" w:rsidRPr="003B5B8F" w:rsidRDefault="00B322DD" w:rsidP="00B322DD"/>
    <w:p w:rsidR="00B322DD" w:rsidRDefault="00B322DD" w:rsidP="00B322DD">
      <w:pPr>
        <w:jc w:val="both"/>
        <w:rPr>
          <w:sz w:val="28"/>
          <w:szCs w:val="28"/>
        </w:rPr>
      </w:pPr>
      <w:r w:rsidRPr="003B5B8F">
        <w:rPr>
          <w:sz w:val="28"/>
          <w:szCs w:val="28"/>
        </w:rPr>
        <w:t xml:space="preserve">Глава </w:t>
      </w:r>
      <w:proofErr w:type="spellStart"/>
      <w:r w:rsidRPr="003B5B8F">
        <w:rPr>
          <w:sz w:val="28"/>
          <w:szCs w:val="28"/>
        </w:rPr>
        <w:t>Казанакско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сельсовета                   и.о.</w:t>
      </w:r>
      <w:r w:rsidRPr="003B5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</w:t>
      </w:r>
      <w:r w:rsidRPr="003B5B8F">
        <w:rPr>
          <w:sz w:val="28"/>
          <w:szCs w:val="28"/>
        </w:rPr>
        <w:t>Совета депутатов</w:t>
      </w:r>
    </w:p>
    <w:p w:rsidR="00B322DD" w:rsidRDefault="00B322DD" w:rsidP="00B32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                      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322DD" w:rsidRDefault="00B322DD" w:rsidP="00B32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Краснозерского района </w:t>
      </w:r>
    </w:p>
    <w:p w:rsidR="00B322DD" w:rsidRPr="003B5B8F" w:rsidRDefault="00B322DD" w:rsidP="00B32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Новосибирской области</w:t>
      </w:r>
    </w:p>
    <w:p w:rsidR="00B322DD" w:rsidRPr="003B5B8F" w:rsidRDefault="00B322DD" w:rsidP="00B322DD">
      <w:pPr>
        <w:rPr>
          <w:sz w:val="28"/>
          <w:szCs w:val="28"/>
        </w:rPr>
      </w:pPr>
    </w:p>
    <w:p w:rsidR="00B322DD" w:rsidRPr="003B5B8F" w:rsidRDefault="00B322DD" w:rsidP="00B322DD">
      <w:pPr>
        <w:rPr>
          <w:bCs/>
          <w:sz w:val="28"/>
          <w:szCs w:val="28"/>
          <w:lang w:eastAsia="ar-SA"/>
        </w:rPr>
      </w:pPr>
      <w:r w:rsidRPr="003B5B8F">
        <w:rPr>
          <w:sz w:val="28"/>
          <w:szCs w:val="28"/>
        </w:rPr>
        <w:t>________________А.</w:t>
      </w:r>
      <w:r>
        <w:rPr>
          <w:sz w:val="28"/>
          <w:szCs w:val="28"/>
        </w:rPr>
        <w:t>П</w:t>
      </w:r>
      <w:r w:rsidRPr="003B5B8F">
        <w:rPr>
          <w:sz w:val="28"/>
          <w:szCs w:val="28"/>
        </w:rPr>
        <w:t>. К</w:t>
      </w:r>
      <w:r>
        <w:rPr>
          <w:sz w:val="28"/>
          <w:szCs w:val="28"/>
        </w:rPr>
        <w:t>устов</w:t>
      </w:r>
      <w:r w:rsidRPr="003B5B8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________________Н.Н</w:t>
      </w:r>
      <w:r w:rsidRPr="003B5B8F">
        <w:rPr>
          <w:sz w:val="28"/>
          <w:szCs w:val="28"/>
        </w:rPr>
        <w:t xml:space="preserve">. </w:t>
      </w:r>
      <w:proofErr w:type="spellStart"/>
      <w:r w:rsidRPr="003B5B8F">
        <w:rPr>
          <w:sz w:val="28"/>
          <w:szCs w:val="28"/>
        </w:rPr>
        <w:t>К</w:t>
      </w:r>
      <w:r>
        <w:rPr>
          <w:sz w:val="28"/>
          <w:szCs w:val="28"/>
        </w:rPr>
        <w:t>лец</w:t>
      </w:r>
      <w:proofErr w:type="spellEnd"/>
    </w:p>
    <w:p w:rsidR="00B322DD" w:rsidRPr="003B5B8F" w:rsidRDefault="00B322DD" w:rsidP="00B322DD">
      <w:pPr>
        <w:rPr>
          <w:sz w:val="28"/>
          <w:szCs w:val="28"/>
        </w:rPr>
      </w:pPr>
    </w:p>
    <w:p w:rsidR="00B322DD" w:rsidRPr="003B5B8F" w:rsidRDefault="00B322DD" w:rsidP="00B322DD">
      <w:pPr>
        <w:rPr>
          <w:sz w:val="28"/>
          <w:szCs w:val="28"/>
        </w:rPr>
      </w:pPr>
    </w:p>
    <w:p w:rsidR="00B322DD" w:rsidRPr="003B5B8F" w:rsidRDefault="00B322DD" w:rsidP="00B322DD">
      <w:pPr>
        <w:rPr>
          <w:sz w:val="28"/>
          <w:szCs w:val="28"/>
        </w:rPr>
      </w:pPr>
    </w:p>
    <w:p w:rsidR="00B322DD" w:rsidRPr="003B5B8F" w:rsidRDefault="00B322DD" w:rsidP="00B322DD">
      <w:pPr>
        <w:rPr>
          <w:sz w:val="28"/>
          <w:szCs w:val="28"/>
        </w:rPr>
      </w:pPr>
    </w:p>
    <w:p w:rsidR="00B322DD" w:rsidRPr="003B5B8F" w:rsidRDefault="00B322DD" w:rsidP="00B322DD">
      <w:pPr>
        <w:rPr>
          <w:sz w:val="28"/>
          <w:szCs w:val="28"/>
        </w:rPr>
      </w:pPr>
    </w:p>
    <w:p w:rsidR="00B322DD" w:rsidRPr="00B322DD" w:rsidRDefault="00B322DD" w:rsidP="00B322DD">
      <w:pPr>
        <w:pStyle w:val="a5"/>
        <w:suppressAutoHyphens/>
        <w:ind w:left="709"/>
        <w:jc w:val="both"/>
        <w:rPr>
          <w:sz w:val="28"/>
          <w:szCs w:val="28"/>
          <w:lang w:eastAsia="ar-SA"/>
        </w:rPr>
      </w:pPr>
    </w:p>
    <w:p w:rsidR="00B322DD" w:rsidRDefault="00B322DD" w:rsidP="00B322DD">
      <w:pPr>
        <w:pStyle w:val="a3"/>
        <w:ind w:left="709" w:firstLine="0"/>
        <w:rPr>
          <w:szCs w:val="28"/>
        </w:rPr>
      </w:pPr>
    </w:p>
    <w:p w:rsidR="00B322DD" w:rsidRPr="00B322DD" w:rsidRDefault="00B322DD" w:rsidP="00B322DD">
      <w:pPr>
        <w:pStyle w:val="a5"/>
        <w:ind w:left="0"/>
        <w:jc w:val="both"/>
        <w:rPr>
          <w:sz w:val="28"/>
          <w:szCs w:val="28"/>
        </w:rPr>
      </w:pPr>
    </w:p>
    <w:p w:rsidR="00C15872" w:rsidRPr="00C15872" w:rsidRDefault="00C15872" w:rsidP="00C15872">
      <w:pPr>
        <w:pStyle w:val="a5"/>
        <w:suppressAutoHyphens/>
        <w:autoSpaceDE w:val="0"/>
        <w:ind w:left="-142"/>
        <w:jc w:val="both"/>
        <w:rPr>
          <w:sz w:val="28"/>
          <w:szCs w:val="28"/>
          <w:lang w:eastAsia="ar-SA"/>
        </w:rPr>
      </w:pPr>
    </w:p>
    <w:p w:rsidR="00C15872" w:rsidRDefault="00C15872" w:rsidP="00C15872">
      <w:pPr>
        <w:rPr>
          <w:sz w:val="28"/>
          <w:szCs w:val="28"/>
        </w:rPr>
      </w:pPr>
    </w:p>
    <w:p w:rsidR="0084670A" w:rsidRDefault="0084670A" w:rsidP="008467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4670A" w:rsidRDefault="0084670A" w:rsidP="0084670A">
      <w:pPr>
        <w:rPr>
          <w:sz w:val="28"/>
          <w:szCs w:val="28"/>
        </w:rPr>
      </w:pPr>
    </w:p>
    <w:p w:rsidR="00136C08" w:rsidRDefault="00136C08" w:rsidP="0084670A">
      <w:pPr>
        <w:jc w:val="center"/>
      </w:pPr>
    </w:p>
    <w:sectPr w:rsidR="00136C08" w:rsidSect="0013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31B3"/>
    <w:multiLevelType w:val="hybridMultilevel"/>
    <w:tmpl w:val="F0F4854A"/>
    <w:lvl w:ilvl="0" w:tplc="8A2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70A"/>
    <w:rsid w:val="00136C08"/>
    <w:rsid w:val="0084670A"/>
    <w:rsid w:val="00B322DD"/>
    <w:rsid w:val="00C15872"/>
    <w:rsid w:val="00E7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670A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6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15872"/>
    <w:pPr>
      <w:ind w:left="720"/>
      <w:contextualSpacing/>
    </w:pPr>
  </w:style>
  <w:style w:type="paragraph" w:customStyle="1" w:styleId="ConsTitle">
    <w:name w:val="ConsTitle"/>
    <w:rsid w:val="00B322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B322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2016-03-09T11:25:00Z</cp:lastPrinted>
  <dcterms:created xsi:type="dcterms:W3CDTF">2016-03-09T10:53:00Z</dcterms:created>
  <dcterms:modified xsi:type="dcterms:W3CDTF">2016-03-09T11:34:00Z</dcterms:modified>
</cp:coreProperties>
</file>